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8A" w:rsidRPr="00832B8A" w:rsidRDefault="00832B8A" w:rsidP="00832B8A">
      <w:pPr>
        <w:spacing w:after="0" w:line="240" w:lineRule="auto"/>
        <w:jc w:val="center"/>
        <w:rPr>
          <w:rFonts w:ascii="Times New Roman" w:eastAsia="Times New Roman" w:hAnsi="Times New Roman" w:cs="Times New Roman"/>
          <w:sz w:val="24"/>
          <w:szCs w:val="24"/>
          <w:lang w:val="uk-UA" w:eastAsia="uk-UA"/>
        </w:rPr>
      </w:pP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16F55A9F" wp14:editId="31B3BDC4">
                <wp:extent cx="304800" cy="304800"/>
                <wp:effectExtent l="0" t="0" r="0" b="0"/>
                <wp:docPr id="7" name="AutoShape 3" descr="https://zakonst.rada.gov.ua/images/text/prj.sv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BC282" id="AutoShape 3" o:spid="_x0000_s1026" alt="https://zakonst.rada.gov.ua/images/text/prj.svg" href="http://w1.c1.rada.gov.ua/pls/zweb2/webproc4_2?pf3516=0900&amp;skl=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5DA2345E" wp14:editId="43DE8C96">
                <wp:extent cx="304800" cy="304800"/>
                <wp:effectExtent l="0" t="0" r="0" b="0"/>
                <wp:docPr id="6" name="AutoShape 4" descr="https://zakonst.rada.gov.ua/images/text/ed.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7E041" id="AutoShape 4" o:spid="_x0000_s1026" alt="https://zakonst.rada.gov.ua/images/text/ed.svg" href="https://zakon.rada.gov.ua/laws/show/586-14/card4#Curr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&#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32BFD33D" wp14:editId="3D19EF09">
                <wp:extent cx="304800" cy="304800"/>
                <wp:effectExtent l="0" t="0" r="0" b="0"/>
                <wp:docPr id="5" name="AutoShape 5" descr="https://zakonst.rada.gov.ua/images/text/t.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FD8D2" id="AutoShape 5" o:spid="_x0000_s1026" alt="https://zakonst.rada.gov.ua/images/text/t.svg" href="https://zakon.rada.gov.ua/laws/term/586-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YOBAMAAGE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&#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0417A3E1" wp14:editId="0A620981">
                <wp:extent cx="304800" cy="304800"/>
                <wp:effectExtent l="0" t="0" r="0" b="0"/>
                <wp:docPr id="4" name="AutoShape 6" descr="https://zakonst.rada.gov.ua/images/text/ann.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DAAF0" id="AutoShape 6" o:spid="_x0000_s1026" alt="https://zakonst.rada.gov.ua/images/text/ann.svg" href="https://zakon.rada.gov.ua/laws/anot/586-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UXBgMAAGM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19F6A49D" wp14:editId="696EF8AF">
                <wp:extent cx="304800" cy="304800"/>
                <wp:effectExtent l="0" t="0" r="0" b="0"/>
                <wp:docPr id="3" name="AutoShape 7" descr="https://zakonst.rada.gov.ua/images/text/link.sv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5AAE1" id="AutoShape 7" o:spid="_x0000_s1026" alt="https://zakonst.rada.gov.ua/images/text/link.svg" href="https://zakon.rada.gov.ua/laws/main/l3224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2615E584" wp14:editId="56E5664E">
                <wp:extent cx="304800" cy="304800"/>
                <wp:effectExtent l="0" t="0" r="0" b="0"/>
                <wp:docPr id="2" name="AutoShape 8" descr="https://zakonst.rada.gov.ua/images/text/st.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D7E4A" id="AutoShape 8" o:spid="_x0000_s1026" alt="https://zakonst.rada.gov.ua/images/text/st.svg" href="https://zakon.rada.gov.ua/laws/show/586-14/stru#S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" o:button="t" filled="f" stroked="f">
                <v:fill o:detectmouseclick="t"/>
                <o:lock v:ext="edit" aspectratio="t"/>
                <w10:anchorlock/>
              </v:rect>
            </w:pict>
          </mc:Fallback>
        </mc:AlternateContent>
      </w:r>
      <w:r w:rsidRPr="00832B8A">
        <w:rPr>
          <w:rFonts w:ascii="Times New Roman" w:eastAsia="Times New Roman" w:hAnsi="Times New Roman" w:cs="Times New Roman"/>
          <w:noProof/>
          <w:color w:val="0000FF"/>
          <w:sz w:val="24"/>
          <w:szCs w:val="24"/>
          <w:lang w:val="uk-UA" w:eastAsia="uk-UA"/>
        </w:rPr>
        <mc:AlternateContent>
          <mc:Choice Requires="wps">
            <w:drawing>
              <wp:inline distT="0" distB="0" distL="0" distR="0" wp14:anchorId="3112C18F" wp14:editId="362B15A6">
                <wp:extent cx="304800" cy="304800"/>
                <wp:effectExtent l="0" t="0" r="0" b="0"/>
                <wp:docPr id="1" name="AutoShape 9" descr="https://zakonst.rada.gov.ua/images/text/new.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C67B5" id="AutoShape 9" o:spid="_x0000_s1026" alt="https://zakonst.rada.gov.ua/images/text/new.svg" href="https://zakon.rada.gov.ua/laws/show/586-14/con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4YBAMAAGM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&#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" o:button="t" filled="f" stroked="f">
                <v:fill o:detectmouseclick="t"/>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9498"/>
      </w:tblGrid>
      <w:tr w:rsidR="00832B8A" w:rsidRPr="00832B8A" w:rsidTr="00832B8A">
        <w:trPr>
          <w:tblCellSpacing w:w="0" w:type="dxa"/>
        </w:trPr>
        <w:tc>
          <w:tcPr>
            <w:tcW w:w="0" w:type="auto"/>
            <w:hideMark/>
          </w:tcPr>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0" w:name="Text"/>
            <w:bookmarkStart w:id="1" w:name="n2"/>
            <w:bookmarkEnd w:id="0"/>
            <w:bookmarkEnd w:id="1"/>
            <w:r w:rsidRPr="00832B8A">
              <w:rPr>
                <w:rFonts w:ascii="Times New Roman" w:eastAsia="Times New Roman" w:hAnsi="Times New Roman" w:cs="Times New Roman"/>
                <w:noProof/>
                <w:sz w:val="24"/>
                <w:szCs w:val="24"/>
                <w:lang w:val="uk-UA" w:eastAsia="uk-UA"/>
              </w:rPr>
              <w:drawing>
                <wp:inline distT="0" distB="0" distL="0" distR="0" wp14:anchorId="3798652A" wp14:editId="38A33989">
                  <wp:extent cx="571500" cy="762000"/>
                  <wp:effectExtent l="0" t="0" r="0" b="0"/>
                  <wp:docPr id="10" name="Рисунок 10"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st.rada.gov.ua/images/ger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32B8A" w:rsidRPr="00832B8A" w:rsidTr="00832B8A">
        <w:trPr>
          <w:tblCellSpacing w:w="0" w:type="dxa"/>
        </w:trPr>
        <w:tc>
          <w:tcPr>
            <w:tcW w:w="0" w:type="auto"/>
            <w:hideMark/>
          </w:tcPr>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832B8A">
              <w:rPr>
                <w:rFonts w:ascii="Times New Roman" w:eastAsia="Times New Roman" w:hAnsi="Times New Roman" w:cs="Times New Roman"/>
                <w:sz w:val="24"/>
                <w:szCs w:val="24"/>
                <w:lang w:val="uk-UA" w:eastAsia="uk-UA"/>
              </w:rPr>
              <w:t>ЗАКОН УКРАЇНИ</w:t>
            </w:r>
          </w:p>
        </w:tc>
      </w:tr>
    </w:tbl>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2" w:name="n3"/>
      <w:bookmarkEnd w:id="2"/>
      <w:r w:rsidRPr="00832B8A">
        <w:rPr>
          <w:rFonts w:ascii="Times New Roman" w:eastAsia="Times New Roman" w:hAnsi="Times New Roman" w:cs="Times New Roman"/>
          <w:sz w:val="24"/>
          <w:szCs w:val="24"/>
          <w:lang w:val="uk-UA" w:eastAsia="uk-UA"/>
        </w:rPr>
        <w:t>Про місцеві державні адміністрації</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3" w:name="n4"/>
      <w:bookmarkEnd w:id="3"/>
      <w:r w:rsidRPr="00832B8A">
        <w:rPr>
          <w:rFonts w:ascii="Times New Roman" w:eastAsia="Times New Roman" w:hAnsi="Times New Roman" w:cs="Times New Roman"/>
          <w:i/>
          <w:iCs/>
          <w:sz w:val="24"/>
          <w:szCs w:val="24"/>
          <w:lang w:val="uk-UA" w:eastAsia="uk-UA"/>
        </w:rPr>
        <w:t>(Відомості Верховної Ради України (ВВР), 1999, № 20-21, ст.190)</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4" w:name="n5"/>
      <w:bookmarkEnd w:id="4"/>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13" w:tgtFrame="_blank" w:history="1">
        <w:r w:rsidRPr="00832B8A">
          <w:rPr>
            <w:rFonts w:ascii="Times New Roman" w:eastAsia="Times New Roman" w:hAnsi="Times New Roman" w:cs="Times New Roman"/>
            <w:i/>
            <w:iCs/>
            <w:color w:val="0000FF"/>
            <w:sz w:val="24"/>
            <w:szCs w:val="24"/>
            <w:u w:val="single"/>
            <w:lang w:val="uk-UA" w:eastAsia="uk-UA"/>
          </w:rPr>
          <w:t>№ 2419-III від 17.05.2001</w:t>
        </w:r>
      </w:hyperlink>
      <w:r w:rsidRPr="00832B8A">
        <w:rPr>
          <w:rFonts w:ascii="Times New Roman" w:eastAsia="Times New Roman" w:hAnsi="Times New Roman" w:cs="Times New Roman"/>
          <w:i/>
          <w:iCs/>
          <w:sz w:val="24"/>
          <w:szCs w:val="24"/>
          <w:lang w:val="uk-UA" w:eastAsia="uk-UA"/>
        </w:rPr>
        <w:t xml:space="preserve">, ВВР, 2001, № 31, ст.149 </w:t>
      </w:r>
      <w:r w:rsidRPr="00832B8A">
        <w:rPr>
          <w:rFonts w:ascii="Times New Roman" w:eastAsia="Times New Roman" w:hAnsi="Times New Roman" w:cs="Times New Roman"/>
          <w:i/>
          <w:iCs/>
          <w:sz w:val="24"/>
          <w:szCs w:val="24"/>
          <w:lang w:val="uk-UA" w:eastAsia="uk-UA"/>
        </w:rPr>
        <w:br/>
      </w:r>
      <w:hyperlink r:id="rId14" w:tgtFrame="_blank" w:history="1">
        <w:r w:rsidRPr="00832B8A">
          <w:rPr>
            <w:rFonts w:ascii="Times New Roman" w:eastAsia="Times New Roman" w:hAnsi="Times New Roman" w:cs="Times New Roman"/>
            <w:i/>
            <w:iCs/>
            <w:color w:val="0000FF"/>
            <w:sz w:val="24"/>
            <w:szCs w:val="24"/>
            <w:u w:val="single"/>
            <w:lang w:val="uk-UA" w:eastAsia="uk-UA"/>
          </w:rPr>
          <w:t>№ 2470-III від 29.05.2001</w:t>
        </w:r>
      </w:hyperlink>
      <w:r w:rsidRPr="00832B8A">
        <w:rPr>
          <w:rFonts w:ascii="Times New Roman" w:eastAsia="Times New Roman" w:hAnsi="Times New Roman" w:cs="Times New Roman"/>
          <w:i/>
          <w:iCs/>
          <w:sz w:val="24"/>
          <w:szCs w:val="24"/>
          <w:lang w:val="uk-UA" w:eastAsia="uk-UA"/>
        </w:rPr>
        <w:t>, ВВР, 2001, № 32, ст.172}</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5" w:name="n6"/>
      <w:bookmarkEnd w:id="5"/>
      <w:r w:rsidRPr="00832B8A">
        <w:rPr>
          <w:rFonts w:ascii="Times New Roman" w:eastAsia="Times New Roman" w:hAnsi="Times New Roman" w:cs="Times New Roman"/>
          <w:i/>
          <w:iCs/>
          <w:sz w:val="24"/>
          <w:szCs w:val="24"/>
          <w:lang w:val="uk-UA" w:eastAsia="uk-UA"/>
        </w:rPr>
        <w:t xml:space="preserve">{Щодо визнання неконституційними окремих положень див. Рішення Конституційного Суду </w:t>
      </w:r>
      <w:r w:rsidRPr="00832B8A">
        <w:rPr>
          <w:rFonts w:ascii="Times New Roman" w:eastAsia="Times New Roman" w:hAnsi="Times New Roman" w:cs="Times New Roman"/>
          <w:i/>
          <w:iCs/>
          <w:sz w:val="24"/>
          <w:szCs w:val="24"/>
          <w:lang w:val="uk-UA" w:eastAsia="uk-UA"/>
        </w:rPr>
        <w:br/>
      </w:r>
      <w:hyperlink r:id="rId15" w:tgtFrame="_blank" w:history="1">
        <w:r w:rsidRPr="00832B8A">
          <w:rPr>
            <w:rFonts w:ascii="Times New Roman" w:eastAsia="Times New Roman" w:hAnsi="Times New Roman" w:cs="Times New Roman"/>
            <w:i/>
            <w:iCs/>
            <w:color w:val="0000FF"/>
            <w:sz w:val="24"/>
            <w:szCs w:val="24"/>
            <w:u w:val="single"/>
            <w:lang w:val="uk-UA" w:eastAsia="uk-UA"/>
          </w:rPr>
          <w:t>№ 16-рп/2001 від 04.12.2001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6" w:name="n7"/>
      <w:bookmarkEnd w:id="6"/>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16" w:tgtFrame="_blank" w:history="1">
        <w:r w:rsidRPr="00832B8A">
          <w:rPr>
            <w:rFonts w:ascii="Times New Roman" w:eastAsia="Times New Roman" w:hAnsi="Times New Roman" w:cs="Times New Roman"/>
            <w:i/>
            <w:iCs/>
            <w:color w:val="0000FF"/>
            <w:sz w:val="24"/>
            <w:szCs w:val="24"/>
            <w:u w:val="single"/>
            <w:lang w:val="uk-UA" w:eastAsia="uk-UA"/>
          </w:rPr>
          <w:t>№ 594-IV від 06.03.2003</w:t>
        </w:r>
      </w:hyperlink>
      <w:r w:rsidRPr="00832B8A">
        <w:rPr>
          <w:rFonts w:ascii="Times New Roman" w:eastAsia="Times New Roman" w:hAnsi="Times New Roman" w:cs="Times New Roman"/>
          <w:i/>
          <w:iCs/>
          <w:sz w:val="24"/>
          <w:szCs w:val="24"/>
          <w:lang w:val="uk-UA" w:eastAsia="uk-UA"/>
        </w:rPr>
        <w:t xml:space="preserve">, ВВР, 2003, № 24, ст.159 </w:t>
      </w:r>
      <w:r w:rsidRPr="00832B8A">
        <w:rPr>
          <w:rFonts w:ascii="Times New Roman" w:eastAsia="Times New Roman" w:hAnsi="Times New Roman" w:cs="Times New Roman"/>
          <w:i/>
          <w:iCs/>
          <w:sz w:val="24"/>
          <w:szCs w:val="24"/>
          <w:lang w:val="uk-UA" w:eastAsia="uk-UA"/>
        </w:rPr>
        <w:br/>
      </w:r>
      <w:hyperlink r:id="rId17" w:tgtFrame="_blank" w:history="1">
        <w:r w:rsidRPr="00832B8A">
          <w:rPr>
            <w:rFonts w:ascii="Times New Roman" w:eastAsia="Times New Roman" w:hAnsi="Times New Roman" w:cs="Times New Roman"/>
            <w:i/>
            <w:iCs/>
            <w:color w:val="0000FF"/>
            <w:sz w:val="24"/>
            <w:szCs w:val="24"/>
            <w:u w:val="single"/>
            <w:lang w:val="uk-UA" w:eastAsia="uk-UA"/>
          </w:rPr>
          <w:t>№ 1096-IV від 10.07.2003</w:t>
        </w:r>
      </w:hyperlink>
      <w:r w:rsidRPr="00832B8A">
        <w:rPr>
          <w:rFonts w:ascii="Times New Roman" w:eastAsia="Times New Roman" w:hAnsi="Times New Roman" w:cs="Times New Roman"/>
          <w:i/>
          <w:iCs/>
          <w:sz w:val="24"/>
          <w:szCs w:val="24"/>
          <w:lang w:val="uk-UA" w:eastAsia="uk-UA"/>
        </w:rPr>
        <w:t xml:space="preserve">, ВВР, 2004, № 6, ст.38 </w:t>
      </w:r>
      <w:r w:rsidRPr="00832B8A">
        <w:rPr>
          <w:rFonts w:ascii="Times New Roman" w:eastAsia="Times New Roman" w:hAnsi="Times New Roman" w:cs="Times New Roman"/>
          <w:i/>
          <w:iCs/>
          <w:sz w:val="24"/>
          <w:szCs w:val="24"/>
          <w:lang w:val="uk-UA" w:eastAsia="uk-UA"/>
        </w:rPr>
        <w:br/>
      </w:r>
      <w:hyperlink r:id="rId18" w:tgtFrame="_blank" w:history="1">
        <w:r w:rsidRPr="00832B8A">
          <w:rPr>
            <w:rFonts w:ascii="Times New Roman" w:eastAsia="Times New Roman" w:hAnsi="Times New Roman" w:cs="Times New Roman"/>
            <w:i/>
            <w:iCs/>
            <w:color w:val="0000FF"/>
            <w:sz w:val="24"/>
            <w:szCs w:val="24"/>
            <w:u w:val="single"/>
            <w:lang w:val="uk-UA" w:eastAsia="uk-UA"/>
          </w:rPr>
          <w:t>№ 1213-IV від 02.10.2003</w:t>
        </w:r>
      </w:hyperlink>
      <w:r w:rsidRPr="00832B8A">
        <w:rPr>
          <w:rFonts w:ascii="Times New Roman" w:eastAsia="Times New Roman" w:hAnsi="Times New Roman" w:cs="Times New Roman"/>
          <w:i/>
          <w:iCs/>
          <w:sz w:val="24"/>
          <w:szCs w:val="24"/>
          <w:lang w:val="uk-UA" w:eastAsia="uk-UA"/>
        </w:rPr>
        <w:t xml:space="preserve">, ВВР, 2004, № 10, ст.103 </w:t>
      </w:r>
      <w:r w:rsidRPr="00832B8A">
        <w:rPr>
          <w:rFonts w:ascii="Times New Roman" w:eastAsia="Times New Roman" w:hAnsi="Times New Roman" w:cs="Times New Roman"/>
          <w:i/>
          <w:iCs/>
          <w:sz w:val="24"/>
          <w:szCs w:val="24"/>
          <w:lang w:val="uk-UA" w:eastAsia="uk-UA"/>
        </w:rPr>
        <w:br/>
      </w:r>
      <w:hyperlink r:id="rId19" w:tgtFrame="_blank" w:history="1">
        <w:r w:rsidRPr="00832B8A">
          <w:rPr>
            <w:rFonts w:ascii="Times New Roman" w:eastAsia="Times New Roman" w:hAnsi="Times New Roman" w:cs="Times New Roman"/>
            <w:i/>
            <w:iCs/>
            <w:color w:val="0000FF"/>
            <w:sz w:val="24"/>
            <w:szCs w:val="24"/>
            <w:u w:val="single"/>
            <w:lang w:val="uk-UA" w:eastAsia="uk-UA"/>
          </w:rPr>
          <w:t>№ 1377-IV від 11.12.2003</w:t>
        </w:r>
      </w:hyperlink>
      <w:r w:rsidRPr="00832B8A">
        <w:rPr>
          <w:rFonts w:ascii="Times New Roman" w:eastAsia="Times New Roman" w:hAnsi="Times New Roman" w:cs="Times New Roman"/>
          <w:i/>
          <w:iCs/>
          <w:sz w:val="24"/>
          <w:szCs w:val="24"/>
          <w:lang w:val="uk-UA" w:eastAsia="uk-UA"/>
        </w:rPr>
        <w:t>, ВВР, 2004, № 15, ст.228}</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7" w:name="n8"/>
      <w:bookmarkEnd w:id="7"/>
      <w:r w:rsidRPr="00832B8A">
        <w:rPr>
          <w:rFonts w:ascii="Times New Roman" w:eastAsia="Times New Roman" w:hAnsi="Times New Roman" w:cs="Times New Roman"/>
          <w:i/>
          <w:iCs/>
          <w:sz w:val="24"/>
          <w:szCs w:val="24"/>
          <w:lang w:val="uk-UA" w:eastAsia="uk-UA"/>
        </w:rPr>
        <w:t xml:space="preserve">{Офіційне тлумачення до Закону див. в Рішенні Конституційного Суду </w:t>
      </w:r>
      <w:r w:rsidRPr="00832B8A">
        <w:rPr>
          <w:rFonts w:ascii="Times New Roman" w:eastAsia="Times New Roman" w:hAnsi="Times New Roman" w:cs="Times New Roman"/>
          <w:i/>
          <w:iCs/>
          <w:sz w:val="24"/>
          <w:szCs w:val="24"/>
          <w:lang w:val="uk-UA" w:eastAsia="uk-UA"/>
        </w:rPr>
        <w:br/>
      </w:r>
      <w:hyperlink r:id="rId20" w:tgtFrame="_blank" w:history="1">
        <w:r w:rsidRPr="00832B8A">
          <w:rPr>
            <w:rFonts w:ascii="Times New Roman" w:eastAsia="Times New Roman" w:hAnsi="Times New Roman" w:cs="Times New Roman"/>
            <w:i/>
            <w:iCs/>
            <w:color w:val="0000FF"/>
            <w:sz w:val="24"/>
            <w:szCs w:val="24"/>
            <w:u w:val="single"/>
            <w:lang w:val="uk-UA" w:eastAsia="uk-UA"/>
          </w:rPr>
          <w:t>№ 21-рп/2003 від 25.12.2003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8" w:name="n9"/>
      <w:bookmarkEnd w:id="8"/>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21" w:tgtFrame="_blank" w:history="1">
        <w:r w:rsidRPr="00832B8A">
          <w:rPr>
            <w:rFonts w:ascii="Times New Roman" w:eastAsia="Times New Roman" w:hAnsi="Times New Roman" w:cs="Times New Roman"/>
            <w:i/>
            <w:iCs/>
            <w:color w:val="0000FF"/>
            <w:sz w:val="24"/>
            <w:szCs w:val="24"/>
            <w:u w:val="single"/>
            <w:lang w:val="uk-UA" w:eastAsia="uk-UA"/>
          </w:rPr>
          <w:t>№ 1412-IV від 03.02.2004</w:t>
        </w:r>
      </w:hyperlink>
      <w:r w:rsidRPr="00832B8A">
        <w:rPr>
          <w:rFonts w:ascii="Times New Roman" w:eastAsia="Times New Roman" w:hAnsi="Times New Roman" w:cs="Times New Roman"/>
          <w:i/>
          <w:iCs/>
          <w:sz w:val="24"/>
          <w:szCs w:val="24"/>
          <w:lang w:val="uk-UA" w:eastAsia="uk-UA"/>
        </w:rPr>
        <w:t xml:space="preserve">, ВВР, 2004, № 19, ст.252 </w:t>
      </w:r>
      <w:r w:rsidRPr="00832B8A">
        <w:rPr>
          <w:rFonts w:ascii="Times New Roman" w:eastAsia="Times New Roman" w:hAnsi="Times New Roman" w:cs="Times New Roman"/>
          <w:i/>
          <w:iCs/>
          <w:sz w:val="24"/>
          <w:szCs w:val="24"/>
          <w:lang w:val="uk-UA" w:eastAsia="uk-UA"/>
        </w:rPr>
        <w:br/>
      </w:r>
      <w:hyperlink r:id="rId22" w:tgtFrame="_blank" w:history="1">
        <w:r w:rsidRPr="00832B8A">
          <w:rPr>
            <w:rFonts w:ascii="Times New Roman" w:eastAsia="Times New Roman" w:hAnsi="Times New Roman" w:cs="Times New Roman"/>
            <w:i/>
            <w:iCs/>
            <w:color w:val="0000FF"/>
            <w:sz w:val="24"/>
            <w:szCs w:val="24"/>
            <w:u w:val="single"/>
            <w:lang w:val="uk-UA" w:eastAsia="uk-UA"/>
          </w:rPr>
          <w:t>№ 1419-IV від 03.02.2004</w:t>
        </w:r>
      </w:hyperlink>
      <w:r w:rsidRPr="00832B8A">
        <w:rPr>
          <w:rFonts w:ascii="Times New Roman" w:eastAsia="Times New Roman" w:hAnsi="Times New Roman" w:cs="Times New Roman"/>
          <w:i/>
          <w:iCs/>
          <w:sz w:val="24"/>
          <w:szCs w:val="24"/>
          <w:lang w:val="uk-UA" w:eastAsia="uk-UA"/>
        </w:rPr>
        <w:t xml:space="preserve">, ВВР, 2004, № 19, ст.259 </w:t>
      </w:r>
      <w:r w:rsidRPr="00832B8A">
        <w:rPr>
          <w:rFonts w:ascii="Times New Roman" w:eastAsia="Times New Roman" w:hAnsi="Times New Roman" w:cs="Times New Roman"/>
          <w:i/>
          <w:iCs/>
          <w:sz w:val="24"/>
          <w:szCs w:val="24"/>
          <w:lang w:val="uk-UA" w:eastAsia="uk-UA"/>
        </w:rPr>
        <w:br/>
      </w:r>
      <w:hyperlink r:id="rId23" w:tgtFrame="_blank" w:history="1">
        <w:r w:rsidRPr="00832B8A">
          <w:rPr>
            <w:rFonts w:ascii="Times New Roman" w:eastAsia="Times New Roman" w:hAnsi="Times New Roman" w:cs="Times New Roman"/>
            <w:i/>
            <w:iCs/>
            <w:color w:val="0000FF"/>
            <w:sz w:val="24"/>
            <w:szCs w:val="24"/>
            <w:u w:val="single"/>
            <w:lang w:val="uk-UA" w:eastAsia="uk-UA"/>
          </w:rPr>
          <w:t>№ 1577-IV від 04.03.2004</w:t>
        </w:r>
      </w:hyperlink>
      <w:r w:rsidRPr="00832B8A">
        <w:rPr>
          <w:rFonts w:ascii="Times New Roman" w:eastAsia="Times New Roman" w:hAnsi="Times New Roman" w:cs="Times New Roman"/>
          <w:i/>
          <w:iCs/>
          <w:sz w:val="24"/>
          <w:szCs w:val="24"/>
          <w:lang w:val="uk-UA" w:eastAsia="uk-UA"/>
        </w:rPr>
        <w:t xml:space="preserve">, ВВР, 2004, № 23, ст.323 </w:t>
      </w:r>
      <w:r w:rsidRPr="00832B8A">
        <w:rPr>
          <w:rFonts w:ascii="Times New Roman" w:eastAsia="Times New Roman" w:hAnsi="Times New Roman" w:cs="Times New Roman"/>
          <w:i/>
          <w:iCs/>
          <w:sz w:val="24"/>
          <w:szCs w:val="24"/>
          <w:lang w:val="uk-UA" w:eastAsia="uk-UA"/>
        </w:rPr>
        <w:br/>
      </w:r>
      <w:hyperlink r:id="rId24" w:tgtFrame="_blank" w:history="1">
        <w:r w:rsidRPr="00832B8A">
          <w:rPr>
            <w:rFonts w:ascii="Times New Roman" w:eastAsia="Times New Roman" w:hAnsi="Times New Roman" w:cs="Times New Roman"/>
            <w:i/>
            <w:iCs/>
            <w:color w:val="0000FF"/>
            <w:sz w:val="24"/>
            <w:szCs w:val="24"/>
            <w:u w:val="single"/>
            <w:lang w:val="uk-UA" w:eastAsia="uk-UA"/>
          </w:rPr>
          <w:t>№ 2285-IV від 23.12.2004</w:t>
        </w:r>
      </w:hyperlink>
      <w:r w:rsidRPr="00832B8A">
        <w:rPr>
          <w:rFonts w:ascii="Times New Roman" w:eastAsia="Times New Roman" w:hAnsi="Times New Roman" w:cs="Times New Roman"/>
          <w:i/>
          <w:iCs/>
          <w:sz w:val="24"/>
          <w:szCs w:val="24"/>
          <w:lang w:val="uk-UA" w:eastAsia="uk-UA"/>
        </w:rPr>
        <w:t xml:space="preserve">, ВВР, 2005, № 7-8, ст.162 </w:t>
      </w:r>
      <w:r w:rsidRPr="00832B8A">
        <w:rPr>
          <w:rFonts w:ascii="Times New Roman" w:eastAsia="Times New Roman" w:hAnsi="Times New Roman" w:cs="Times New Roman"/>
          <w:i/>
          <w:iCs/>
          <w:sz w:val="24"/>
          <w:szCs w:val="24"/>
          <w:lang w:val="uk-UA" w:eastAsia="uk-UA"/>
        </w:rPr>
        <w:br/>
      </w:r>
      <w:hyperlink r:id="rId25" w:tgtFrame="_blank" w:history="1">
        <w:r w:rsidRPr="00832B8A">
          <w:rPr>
            <w:rFonts w:ascii="Times New Roman" w:eastAsia="Times New Roman" w:hAnsi="Times New Roman" w:cs="Times New Roman"/>
            <w:i/>
            <w:iCs/>
            <w:color w:val="0000FF"/>
            <w:sz w:val="24"/>
            <w:szCs w:val="24"/>
            <w:u w:val="single"/>
            <w:lang w:val="uk-UA" w:eastAsia="uk-UA"/>
          </w:rPr>
          <w:t>№ 2505-IV від 25.03.2005</w:t>
        </w:r>
      </w:hyperlink>
      <w:r w:rsidRPr="00832B8A">
        <w:rPr>
          <w:rFonts w:ascii="Times New Roman" w:eastAsia="Times New Roman" w:hAnsi="Times New Roman" w:cs="Times New Roman"/>
          <w:i/>
          <w:iCs/>
          <w:sz w:val="24"/>
          <w:szCs w:val="24"/>
          <w:lang w:val="uk-UA" w:eastAsia="uk-UA"/>
        </w:rPr>
        <w:t>, ВВР, 2005, № 17, № 18-19, ст.267}</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9" w:name="n10"/>
      <w:bookmarkEnd w:id="9"/>
      <w:r w:rsidRPr="00832B8A">
        <w:rPr>
          <w:rFonts w:ascii="Times New Roman" w:eastAsia="Times New Roman" w:hAnsi="Times New Roman" w:cs="Times New Roman"/>
          <w:i/>
          <w:iCs/>
          <w:sz w:val="24"/>
          <w:szCs w:val="24"/>
          <w:lang w:val="uk-UA" w:eastAsia="uk-UA"/>
        </w:rPr>
        <w:t xml:space="preserve">{Офіційне тлумачення до Закону див. в Рішенні Конституційного Суду </w:t>
      </w:r>
      <w:r w:rsidRPr="00832B8A">
        <w:rPr>
          <w:rFonts w:ascii="Times New Roman" w:eastAsia="Times New Roman" w:hAnsi="Times New Roman" w:cs="Times New Roman"/>
          <w:i/>
          <w:iCs/>
          <w:sz w:val="24"/>
          <w:szCs w:val="24"/>
          <w:lang w:val="uk-UA" w:eastAsia="uk-UA"/>
        </w:rPr>
        <w:br/>
      </w:r>
      <w:hyperlink r:id="rId26" w:tgtFrame="_blank" w:history="1">
        <w:r w:rsidRPr="00832B8A">
          <w:rPr>
            <w:rFonts w:ascii="Times New Roman" w:eastAsia="Times New Roman" w:hAnsi="Times New Roman" w:cs="Times New Roman"/>
            <w:i/>
            <w:iCs/>
            <w:color w:val="0000FF"/>
            <w:sz w:val="24"/>
            <w:szCs w:val="24"/>
            <w:u w:val="single"/>
            <w:lang w:val="uk-UA" w:eastAsia="uk-UA"/>
          </w:rPr>
          <w:t>№ 9-рп/2005 від 13.10.2005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0" w:name="n11"/>
      <w:bookmarkEnd w:id="10"/>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27" w:tgtFrame="_blank" w:history="1">
        <w:r w:rsidRPr="00832B8A">
          <w:rPr>
            <w:rFonts w:ascii="Times New Roman" w:eastAsia="Times New Roman" w:hAnsi="Times New Roman" w:cs="Times New Roman"/>
            <w:i/>
            <w:iCs/>
            <w:color w:val="0000FF"/>
            <w:sz w:val="24"/>
            <w:szCs w:val="24"/>
            <w:u w:val="single"/>
            <w:lang w:val="uk-UA" w:eastAsia="uk-UA"/>
          </w:rPr>
          <w:t>№ 3167-IV від 01.12.2005</w:t>
        </w:r>
      </w:hyperlink>
      <w:r w:rsidRPr="00832B8A">
        <w:rPr>
          <w:rFonts w:ascii="Times New Roman" w:eastAsia="Times New Roman" w:hAnsi="Times New Roman" w:cs="Times New Roman"/>
          <w:i/>
          <w:iCs/>
          <w:sz w:val="24"/>
          <w:szCs w:val="24"/>
          <w:lang w:val="uk-UA" w:eastAsia="uk-UA"/>
        </w:rPr>
        <w:t xml:space="preserve">, ВВР, 2006, № 12, ст.104 </w:t>
      </w:r>
      <w:r w:rsidRPr="00832B8A">
        <w:rPr>
          <w:rFonts w:ascii="Times New Roman" w:eastAsia="Times New Roman" w:hAnsi="Times New Roman" w:cs="Times New Roman"/>
          <w:i/>
          <w:iCs/>
          <w:sz w:val="24"/>
          <w:szCs w:val="24"/>
          <w:lang w:val="uk-UA" w:eastAsia="uk-UA"/>
        </w:rPr>
        <w:br/>
      </w:r>
      <w:hyperlink r:id="rId28" w:tgtFrame="_blank" w:history="1">
        <w:r w:rsidRPr="00832B8A">
          <w:rPr>
            <w:rFonts w:ascii="Times New Roman" w:eastAsia="Times New Roman" w:hAnsi="Times New Roman" w:cs="Times New Roman"/>
            <w:i/>
            <w:iCs/>
            <w:color w:val="0000FF"/>
            <w:sz w:val="24"/>
            <w:szCs w:val="24"/>
            <w:u w:val="single"/>
            <w:lang w:val="uk-UA" w:eastAsia="uk-UA"/>
          </w:rPr>
          <w:t>№ 3235-IV від 20.12.2005</w:t>
        </w:r>
      </w:hyperlink>
      <w:r w:rsidRPr="00832B8A">
        <w:rPr>
          <w:rFonts w:ascii="Times New Roman" w:eastAsia="Times New Roman" w:hAnsi="Times New Roman" w:cs="Times New Roman"/>
          <w:i/>
          <w:iCs/>
          <w:sz w:val="24"/>
          <w:szCs w:val="24"/>
          <w:lang w:val="uk-UA" w:eastAsia="uk-UA"/>
        </w:rPr>
        <w:t xml:space="preserve">, ВВР, 2006, № 9, № 10-11, ст.96 </w:t>
      </w:r>
      <w:r w:rsidRPr="00832B8A">
        <w:rPr>
          <w:rFonts w:ascii="Times New Roman" w:eastAsia="Times New Roman" w:hAnsi="Times New Roman" w:cs="Times New Roman"/>
          <w:i/>
          <w:iCs/>
          <w:sz w:val="24"/>
          <w:szCs w:val="24"/>
          <w:lang w:val="uk-UA" w:eastAsia="uk-UA"/>
        </w:rPr>
        <w:br/>
      </w:r>
      <w:hyperlink r:id="rId29" w:tgtFrame="_blank" w:history="1">
        <w:r w:rsidRPr="00832B8A">
          <w:rPr>
            <w:rFonts w:ascii="Times New Roman" w:eastAsia="Times New Roman" w:hAnsi="Times New Roman" w:cs="Times New Roman"/>
            <w:i/>
            <w:iCs/>
            <w:color w:val="0000FF"/>
            <w:sz w:val="24"/>
            <w:szCs w:val="24"/>
            <w:u w:val="single"/>
            <w:lang w:val="uk-UA" w:eastAsia="uk-UA"/>
          </w:rPr>
          <w:t>№ 489-V від 19.12.2006</w:t>
        </w:r>
      </w:hyperlink>
      <w:r w:rsidRPr="00832B8A">
        <w:rPr>
          <w:rFonts w:ascii="Times New Roman" w:eastAsia="Times New Roman" w:hAnsi="Times New Roman" w:cs="Times New Roman"/>
          <w:i/>
          <w:iCs/>
          <w:sz w:val="24"/>
          <w:szCs w:val="24"/>
          <w:lang w:val="uk-UA" w:eastAsia="uk-UA"/>
        </w:rPr>
        <w:t xml:space="preserve">, ВВР, 2007, № 7-8, ст.66 </w:t>
      </w:r>
      <w:r w:rsidRPr="00832B8A">
        <w:rPr>
          <w:rFonts w:ascii="Times New Roman" w:eastAsia="Times New Roman" w:hAnsi="Times New Roman" w:cs="Times New Roman"/>
          <w:i/>
          <w:iCs/>
          <w:sz w:val="24"/>
          <w:szCs w:val="24"/>
          <w:lang w:val="uk-UA" w:eastAsia="uk-UA"/>
        </w:rPr>
        <w:br/>
      </w:r>
      <w:hyperlink r:id="rId30" w:tgtFrame="_blank" w:history="1">
        <w:r w:rsidRPr="00832B8A">
          <w:rPr>
            <w:rFonts w:ascii="Times New Roman" w:eastAsia="Times New Roman" w:hAnsi="Times New Roman" w:cs="Times New Roman"/>
            <w:i/>
            <w:iCs/>
            <w:color w:val="0000FF"/>
            <w:sz w:val="24"/>
            <w:szCs w:val="24"/>
            <w:u w:val="single"/>
            <w:lang w:val="uk-UA" w:eastAsia="uk-UA"/>
          </w:rPr>
          <w:t>№ 514-V від 21.12.2006</w:t>
        </w:r>
      </w:hyperlink>
      <w:r w:rsidRPr="00832B8A">
        <w:rPr>
          <w:rFonts w:ascii="Times New Roman" w:eastAsia="Times New Roman" w:hAnsi="Times New Roman" w:cs="Times New Roman"/>
          <w:i/>
          <w:iCs/>
          <w:sz w:val="24"/>
          <w:szCs w:val="24"/>
          <w:lang w:val="uk-UA" w:eastAsia="uk-UA"/>
        </w:rPr>
        <w:t xml:space="preserve">, ВВР, 2007, № 11, ст.94 </w:t>
      </w:r>
      <w:r w:rsidRPr="00832B8A">
        <w:rPr>
          <w:rFonts w:ascii="Times New Roman" w:eastAsia="Times New Roman" w:hAnsi="Times New Roman" w:cs="Times New Roman"/>
          <w:i/>
          <w:iCs/>
          <w:sz w:val="24"/>
          <w:szCs w:val="24"/>
          <w:lang w:val="uk-UA" w:eastAsia="uk-UA"/>
        </w:rPr>
        <w:br/>
      </w:r>
      <w:hyperlink r:id="rId31" w:tgtFrame="_blank" w:history="1">
        <w:r w:rsidRPr="00832B8A">
          <w:rPr>
            <w:rFonts w:ascii="Times New Roman" w:eastAsia="Times New Roman" w:hAnsi="Times New Roman" w:cs="Times New Roman"/>
            <w:i/>
            <w:iCs/>
            <w:color w:val="0000FF"/>
            <w:sz w:val="24"/>
            <w:szCs w:val="24"/>
            <w:u w:val="single"/>
            <w:lang w:val="uk-UA" w:eastAsia="uk-UA"/>
          </w:rPr>
          <w:t>№ 698-V від 22.02.2007</w:t>
        </w:r>
      </w:hyperlink>
      <w:r w:rsidRPr="00832B8A">
        <w:rPr>
          <w:rFonts w:ascii="Times New Roman" w:eastAsia="Times New Roman" w:hAnsi="Times New Roman" w:cs="Times New Roman"/>
          <w:i/>
          <w:iCs/>
          <w:sz w:val="24"/>
          <w:szCs w:val="24"/>
          <w:lang w:val="uk-UA" w:eastAsia="uk-UA"/>
        </w:rPr>
        <w:t xml:space="preserve">, ВВР, 2007, № 20, ст.282 </w:t>
      </w:r>
      <w:r w:rsidRPr="00832B8A">
        <w:rPr>
          <w:rFonts w:ascii="Times New Roman" w:eastAsia="Times New Roman" w:hAnsi="Times New Roman" w:cs="Times New Roman"/>
          <w:i/>
          <w:iCs/>
          <w:sz w:val="24"/>
          <w:szCs w:val="24"/>
          <w:lang w:val="uk-UA" w:eastAsia="uk-UA"/>
        </w:rPr>
        <w:br/>
      </w:r>
      <w:hyperlink r:id="rId32" w:tgtFrame="_blank" w:history="1">
        <w:r w:rsidRPr="00832B8A">
          <w:rPr>
            <w:rFonts w:ascii="Times New Roman" w:eastAsia="Times New Roman" w:hAnsi="Times New Roman" w:cs="Times New Roman"/>
            <w:i/>
            <w:iCs/>
            <w:color w:val="0000FF"/>
            <w:sz w:val="24"/>
            <w:szCs w:val="24"/>
            <w:u w:val="single"/>
            <w:lang w:val="uk-UA" w:eastAsia="uk-UA"/>
          </w:rPr>
          <w:t>№ 1026-V від 16.05.2007</w:t>
        </w:r>
      </w:hyperlink>
      <w:r w:rsidRPr="00832B8A">
        <w:rPr>
          <w:rFonts w:ascii="Times New Roman" w:eastAsia="Times New Roman" w:hAnsi="Times New Roman" w:cs="Times New Roman"/>
          <w:i/>
          <w:iCs/>
          <w:sz w:val="24"/>
          <w:szCs w:val="24"/>
          <w:lang w:val="uk-UA" w:eastAsia="uk-UA"/>
        </w:rPr>
        <w:t>, ВВР, 2007, № 34, ст.444}</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1" w:name="n12"/>
      <w:bookmarkEnd w:id="11"/>
      <w:r w:rsidRPr="00832B8A">
        <w:rPr>
          <w:rFonts w:ascii="Times New Roman" w:eastAsia="Times New Roman" w:hAnsi="Times New Roman" w:cs="Times New Roman"/>
          <w:i/>
          <w:iCs/>
          <w:sz w:val="24"/>
          <w:szCs w:val="24"/>
          <w:lang w:val="uk-UA" w:eastAsia="uk-UA"/>
        </w:rPr>
        <w:t xml:space="preserve">{Додатково див. Рішення Конституційного Суду </w:t>
      </w:r>
      <w:r w:rsidRPr="00832B8A">
        <w:rPr>
          <w:rFonts w:ascii="Times New Roman" w:eastAsia="Times New Roman" w:hAnsi="Times New Roman" w:cs="Times New Roman"/>
          <w:i/>
          <w:iCs/>
          <w:sz w:val="24"/>
          <w:szCs w:val="24"/>
          <w:lang w:val="uk-UA" w:eastAsia="uk-UA"/>
        </w:rPr>
        <w:br/>
      </w:r>
      <w:hyperlink r:id="rId33" w:tgtFrame="_blank" w:history="1">
        <w:r w:rsidRPr="00832B8A">
          <w:rPr>
            <w:rFonts w:ascii="Times New Roman" w:eastAsia="Times New Roman" w:hAnsi="Times New Roman" w:cs="Times New Roman"/>
            <w:i/>
            <w:iCs/>
            <w:color w:val="0000FF"/>
            <w:sz w:val="24"/>
            <w:szCs w:val="24"/>
            <w:u w:val="single"/>
            <w:lang w:val="uk-UA" w:eastAsia="uk-UA"/>
          </w:rPr>
          <w:t>№ 6-рп/2007 від 09.07.2007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2" w:name="n13"/>
      <w:bookmarkEnd w:id="12"/>
      <w:r w:rsidRPr="00832B8A">
        <w:rPr>
          <w:rFonts w:ascii="Times New Roman" w:eastAsia="Times New Roman" w:hAnsi="Times New Roman" w:cs="Times New Roman"/>
          <w:i/>
          <w:iCs/>
          <w:sz w:val="24"/>
          <w:szCs w:val="24"/>
          <w:lang w:val="uk-UA" w:eastAsia="uk-UA"/>
        </w:rPr>
        <w:t xml:space="preserve">{Із змінами, внесеними згідно із Законом </w:t>
      </w:r>
      <w:r w:rsidRPr="00832B8A">
        <w:rPr>
          <w:rFonts w:ascii="Times New Roman" w:eastAsia="Times New Roman" w:hAnsi="Times New Roman" w:cs="Times New Roman"/>
          <w:i/>
          <w:iCs/>
          <w:sz w:val="24"/>
          <w:szCs w:val="24"/>
          <w:lang w:val="uk-UA" w:eastAsia="uk-UA"/>
        </w:rPr>
        <w:br/>
      </w:r>
      <w:hyperlink r:id="rId34" w:tgtFrame="_blank" w:history="1">
        <w:r w:rsidRPr="00832B8A">
          <w:rPr>
            <w:rFonts w:ascii="Times New Roman" w:eastAsia="Times New Roman" w:hAnsi="Times New Roman" w:cs="Times New Roman"/>
            <w:i/>
            <w:iCs/>
            <w:color w:val="0000FF"/>
            <w:sz w:val="24"/>
            <w:szCs w:val="24"/>
            <w:u w:val="single"/>
            <w:lang w:val="uk-UA" w:eastAsia="uk-UA"/>
          </w:rPr>
          <w:t>№ 107-VI від 28.12.2007</w:t>
        </w:r>
      </w:hyperlink>
      <w:r w:rsidRPr="00832B8A">
        <w:rPr>
          <w:rFonts w:ascii="Times New Roman" w:eastAsia="Times New Roman" w:hAnsi="Times New Roman" w:cs="Times New Roman"/>
          <w:i/>
          <w:iCs/>
          <w:sz w:val="24"/>
          <w:szCs w:val="24"/>
          <w:lang w:val="uk-UA" w:eastAsia="uk-UA"/>
        </w:rPr>
        <w:t>, ВВР, 2008, № 5-6, № 7-8, ст.78 - зміни діють по 31 грудня 2008 року}</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3" w:name="n14"/>
      <w:bookmarkEnd w:id="13"/>
      <w:r w:rsidRPr="00832B8A">
        <w:rPr>
          <w:rFonts w:ascii="Times New Roman" w:eastAsia="Times New Roman" w:hAnsi="Times New Roman" w:cs="Times New Roman"/>
          <w:i/>
          <w:iCs/>
          <w:sz w:val="24"/>
          <w:szCs w:val="24"/>
          <w:lang w:val="uk-UA" w:eastAsia="uk-UA"/>
        </w:rPr>
        <w:lastRenderedPageBreak/>
        <w:t xml:space="preserve">{Додатково див. Рішення Конституційного Суду </w:t>
      </w:r>
      <w:r w:rsidRPr="00832B8A">
        <w:rPr>
          <w:rFonts w:ascii="Times New Roman" w:eastAsia="Times New Roman" w:hAnsi="Times New Roman" w:cs="Times New Roman"/>
          <w:i/>
          <w:iCs/>
          <w:sz w:val="24"/>
          <w:szCs w:val="24"/>
          <w:lang w:val="uk-UA" w:eastAsia="uk-UA"/>
        </w:rPr>
        <w:br/>
      </w:r>
      <w:hyperlink r:id="rId35" w:tgtFrame="_blank" w:history="1">
        <w:r w:rsidRPr="00832B8A">
          <w:rPr>
            <w:rFonts w:ascii="Times New Roman" w:eastAsia="Times New Roman" w:hAnsi="Times New Roman" w:cs="Times New Roman"/>
            <w:i/>
            <w:iCs/>
            <w:color w:val="0000FF"/>
            <w:sz w:val="24"/>
            <w:szCs w:val="24"/>
            <w:u w:val="single"/>
            <w:lang w:val="uk-UA" w:eastAsia="uk-UA"/>
          </w:rPr>
          <w:t>№ 10-рп/2008 від 22.05.2008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4" w:name="n15"/>
      <w:bookmarkEnd w:id="14"/>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36" w:tgtFrame="_blank" w:history="1">
        <w:r w:rsidRPr="00832B8A">
          <w:rPr>
            <w:rFonts w:ascii="Times New Roman" w:eastAsia="Times New Roman" w:hAnsi="Times New Roman" w:cs="Times New Roman"/>
            <w:i/>
            <w:iCs/>
            <w:color w:val="0000FF"/>
            <w:sz w:val="24"/>
            <w:szCs w:val="24"/>
            <w:u w:val="single"/>
            <w:lang w:val="uk-UA" w:eastAsia="uk-UA"/>
          </w:rPr>
          <w:t>№ 309-VI від 03.06.2008</w:t>
        </w:r>
      </w:hyperlink>
      <w:r w:rsidRPr="00832B8A">
        <w:rPr>
          <w:rFonts w:ascii="Times New Roman" w:eastAsia="Times New Roman" w:hAnsi="Times New Roman" w:cs="Times New Roman"/>
          <w:i/>
          <w:iCs/>
          <w:sz w:val="24"/>
          <w:szCs w:val="24"/>
          <w:lang w:val="uk-UA" w:eastAsia="uk-UA"/>
        </w:rPr>
        <w:t xml:space="preserve">, ВВР, 2008, № 27-28, ст.253 </w:t>
      </w:r>
      <w:r w:rsidRPr="00832B8A">
        <w:rPr>
          <w:rFonts w:ascii="Times New Roman" w:eastAsia="Times New Roman" w:hAnsi="Times New Roman" w:cs="Times New Roman"/>
          <w:i/>
          <w:iCs/>
          <w:sz w:val="24"/>
          <w:szCs w:val="24"/>
          <w:lang w:val="uk-UA" w:eastAsia="uk-UA"/>
        </w:rPr>
        <w:br/>
      </w:r>
      <w:hyperlink r:id="rId37" w:tgtFrame="_blank" w:history="1">
        <w:r w:rsidRPr="00832B8A">
          <w:rPr>
            <w:rFonts w:ascii="Times New Roman" w:eastAsia="Times New Roman" w:hAnsi="Times New Roman" w:cs="Times New Roman"/>
            <w:i/>
            <w:iCs/>
            <w:color w:val="0000FF"/>
            <w:sz w:val="24"/>
            <w:szCs w:val="24"/>
            <w:u w:val="single"/>
            <w:lang w:val="uk-UA" w:eastAsia="uk-UA"/>
          </w:rPr>
          <w:t>№ 882-VI від 15.01.2009</w:t>
        </w:r>
      </w:hyperlink>
      <w:r w:rsidRPr="00832B8A">
        <w:rPr>
          <w:rFonts w:ascii="Times New Roman" w:eastAsia="Times New Roman" w:hAnsi="Times New Roman" w:cs="Times New Roman"/>
          <w:i/>
          <w:iCs/>
          <w:sz w:val="24"/>
          <w:szCs w:val="24"/>
          <w:lang w:val="uk-UA" w:eastAsia="uk-UA"/>
        </w:rPr>
        <w:t xml:space="preserve">, ВВР, 2009, № 24, ст.297 </w:t>
      </w:r>
      <w:r w:rsidRPr="00832B8A">
        <w:rPr>
          <w:rFonts w:ascii="Times New Roman" w:eastAsia="Times New Roman" w:hAnsi="Times New Roman" w:cs="Times New Roman"/>
          <w:i/>
          <w:iCs/>
          <w:sz w:val="24"/>
          <w:szCs w:val="24"/>
          <w:lang w:val="uk-UA" w:eastAsia="uk-UA"/>
        </w:rPr>
        <w:br/>
      </w:r>
      <w:hyperlink r:id="rId38" w:tgtFrame="_blank" w:history="1">
        <w:r w:rsidRPr="00832B8A">
          <w:rPr>
            <w:rFonts w:ascii="Times New Roman" w:eastAsia="Times New Roman" w:hAnsi="Times New Roman" w:cs="Times New Roman"/>
            <w:i/>
            <w:iCs/>
            <w:color w:val="0000FF"/>
            <w:sz w:val="24"/>
            <w:szCs w:val="24"/>
            <w:u w:val="single"/>
            <w:lang w:val="uk-UA" w:eastAsia="uk-UA"/>
          </w:rPr>
          <w:t>№ 1725-VI від 17.11.2009</w:t>
        </w:r>
      </w:hyperlink>
      <w:r w:rsidRPr="00832B8A">
        <w:rPr>
          <w:rFonts w:ascii="Times New Roman" w:eastAsia="Times New Roman" w:hAnsi="Times New Roman" w:cs="Times New Roman"/>
          <w:i/>
          <w:iCs/>
          <w:sz w:val="24"/>
          <w:szCs w:val="24"/>
          <w:lang w:val="uk-UA" w:eastAsia="uk-UA"/>
        </w:rPr>
        <w:t xml:space="preserve">, ВВР, 2010, № 8, ст.54 </w:t>
      </w:r>
      <w:r w:rsidRPr="00832B8A">
        <w:rPr>
          <w:rFonts w:ascii="Times New Roman" w:eastAsia="Times New Roman" w:hAnsi="Times New Roman" w:cs="Times New Roman"/>
          <w:i/>
          <w:iCs/>
          <w:sz w:val="24"/>
          <w:szCs w:val="24"/>
          <w:lang w:val="uk-UA" w:eastAsia="uk-UA"/>
        </w:rPr>
        <w:br/>
      </w:r>
      <w:hyperlink r:id="rId39" w:tgtFrame="_blank" w:history="1">
        <w:r w:rsidRPr="00832B8A">
          <w:rPr>
            <w:rFonts w:ascii="Times New Roman" w:eastAsia="Times New Roman" w:hAnsi="Times New Roman" w:cs="Times New Roman"/>
            <w:i/>
            <w:iCs/>
            <w:color w:val="0000FF"/>
            <w:sz w:val="24"/>
            <w:szCs w:val="24"/>
            <w:u w:val="single"/>
            <w:lang w:val="uk-UA" w:eastAsia="uk-UA"/>
          </w:rPr>
          <w:t>№ 1825-VI від 21.01.2010</w:t>
        </w:r>
      </w:hyperlink>
      <w:r w:rsidRPr="00832B8A">
        <w:rPr>
          <w:rFonts w:ascii="Times New Roman" w:eastAsia="Times New Roman" w:hAnsi="Times New Roman" w:cs="Times New Roman"/>
          <w:i/>
          <w:iCs/>
          <w:sz w:val="24"/>
          <w:szCs w:val="24"/>
          <w:lang w:val="uk-UA" w:eastAsia="uk-UA"/>
        </w:rPr>
        <w:t xml:space="preserve">, ВВР, 2010, № 10, ст.107 </w:t>
      </w:r>
      <w:r w:rsidRPr="00832B8A">
        <w:rPr>
          <w:rFonts w:ascii="Times New Roman" w:eastAsia="Times New Roman" w:hAnsi="Times New Roman" w:cs="Times New Roman"/>
          <w:i/>
          <w:iCs/>
          <w:sz w:val="24"/>
          <w:szCs w:val="24"/>
          <w:lang w:val="uk-UA" w:eastAsia="uk-UA"/>
        </w:rPr>
        <w:br/>
      </w:r>
      <w:hyperlink r:id="rId40"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 xml:space="preserve">, ВВР, 2010, № 37, ст.496 </w:t>
      </w:r>
      <w:r w:rsidRPr="00832B8A">
        <w:rPr>
          <w:rFonts w:ascii="Times New Roman" w:eastAsia="Times New Roman" w:hAnsi="Times New Roman" w:cs="Times New Roman"/>
          <w:i/>
          <w:iCs/>
          <w:sz w:val="24"/>
          <w:szCs w:val="24"/>
          <w:lang w:val="uk-UA" w:eastAsia="uk-UA"/>
        </w:rPr>
        <w:br/>
      </w:r>
      <w:hyperlink r:id="rId41" w:tgtFrame="_blank" w:history="1">
        <w:r w:rsidRPr="00832B8A">
          <w:rPr>
            <w:rFonts w:ascii="Times New Roman" w:eastAsia="Times New Roman" w:hAnsi="Times New Roman" w:cs="Times New Roman"/>
            <w:i/>
            <w:iCs/>
            <w:color w:val="0000FF"/>
            <w:sz w:val="24"/>
            <w:szCs w:val="24"/>
            <w:u w:val="single"/>
            <w:lang w:val="uk-UA" w:eastAsia="uk-UA"/>
          </w:rPr>
          <w:t>№ 2404-VI від 01.07.2010</w:t>
        </w:r>
      </w:hyperlink>
      <w:r w:rsidRPr="00832B8A">
        <w:rPr>
          <w:rFonts w:ascii="Times New Roman" w:eastAsia="Times New Roman" w:hAnsi="Times New Roman" w:cs="Times New Roman"/>
          <w:i/>
          <w:iCs/>
          <w:sz w:val="24"/>
          <w:szCs w:val="24"/>
          <w:lang w:val="uk-UA" w:eastAsia="uk-UA"/>
        </w:rPr>
        <w:t xml:space="preserve">, ВВР, 2010, № 40, ст.524 </w:t>
      </w:r>
      <w:r w:rsidRPr="00832B8A">
        <w:rPr>
          <w:rFonts w:ascii="Times New Roman" w:eastAsia="Times New Roman" w:hAnsi="Times New Roman" w:cs="Times New Roman"/>
          <w:i/>
          <w:iCs/>
          <w:sz w:val="24"/>
          <w:szCs w:val="24"/>
          <w:lang w:val="uk-UA" w:eastAsia="uk-UA"/>
        </w:rPr>
        <w:br/>
      </w:r>
      <w:hyperlink r:id="rId42"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ВВР, 2011, № 10, ст.63 </w:t>
      </w:r>
      <w:r w:rsidRPr="00832B8A">
        <w:rPr>
          <w:rFonts w:ascii="Times New Roman" w:eastAsia="Times New Roman" w:hAnsi="Times New Roman" w:cs="Times New Roman"/>
          <w:i/>
          <w:iCs/>
          <w:sz w:val="24"/>
          <w:szCs w:val="24"/>
          <w:lang w:val="uk-UA" w:eastAsia="uk-UA"/>
        </w:rPr>
        <w:br/>
      </w:r>
      <w:hyperlink r:id="rId43" w:tgtFrame="_blank" w:history="1">
        <w:r w:rsidRPr="00832B8A">
          <w:rPr>
            <w:rFonts w:ascii="Times New Roman" w:eastAsia="Times New Roman" w:hAnsi="Times New Roman" w:cs="Times New Roman"/>
            <w:i/>
            <w:iCs/>
            <w:color w:val="0000FF"/>
            <w:sz w:val="24"/>
            <w:szCs w:val="24"/>
            <w:u w:val="single"/>
            <w:lang w:val="uk-UA" w:eastAsia="uk-UA"/>
          </w:rPr>
          <w:t>№ 3272-VI від 21.04.2011</w:t>
        </w:r>
      </w:hyperlink>
      <w:r w:rsidRPr="00832B8A">
        <w:rPr>
          <w:rFonts w:ascii="Times New Roman" w:eastAsia="Times New Roman" w:hAnsi="Times New Roman" w:cs="Times New Roman"/>
          <w:i/>
          <w:iCs/>
          <w:sz w:val="24"/>
          <w:szCs w:val="24"/>
          <w:lang w:val="uk-UA" w:eastAsia="uk-UA"/>
        </w:rPr>
        <w:t xml:space="preserve">, ВВР, 2011, № 44, ст.461 </w:t>
      </w:r>
      <w:r w:rsidRPr="00832B8A">
        <w:rPr>
          <w:rFonts w:ascii="Times New Roman" w:eastAsia="Times New Roman" w:hAnsi="Times New Roman" w:cs="Times New Roman"/>
          <w:i/>
          <w:iCs/>
          <w:sz w:val="24"/>
          <w:szCs w:val="24"/>
          <w:lang w:val="uk-UA" w:eastAsia="uk-UA"/>
        </w:rPr>
        <w:br/>
      </w:r>
      <w:hyperlink r:id="rId44" w:tgtFrame="_blank" w:history="1">
        <w:r w:rsidRPr="00832B8A">
          <w:rPr>
            <w:rFonts w:ascii="Times New Roman" w:eastAsia="Times New Roman" w:hAnsi="Times New Roman" w:cs="Times New Roman"/>
            <w:i/>
            <w:iCs/>
            <w:color w:val="0000FF"/>
            <w:sz w:val="24"/>
            <w:szCs w:val="24"/>
            <w:u w:val="single"/>
            <w:lang w:val="uk-UA" w:eastAsia="uk-UA"/>
          </w:rPr>
          <w:t>№ 4719-VI від 17.05.2012</w:t>
        </w:r>
      </w:hyperlink>
      <w:r w:rsidRPr="00832B8A">
        <w:rPr>
          <w:rFonts w:ascii="Times New Roman" w:eastAsia="Times New Roman" w:hAnsi="Times New Roman" w:cs="Times New Roman"/>
          <w:i/>
          <w:iCs/>
          <w:sz w:val="24"/>
          <w:szCs w:val="24"/>
          <w:lang w:val="uk-UA" w:eastAsia="uk-UA"/>
        </w:rPr>
        <w:t xml:space="preserve">, ВВР, 2013, № 15, ст.97 </w:t>
      </w:r>
      <w:r w:rsidRPr="00832B8A">
        <w:rPr>
          <w:rFonts w:ascii="Times New Roman" w:eastAsia="Times New Roman" w:hAnsi="Times New Roman" w:cs="Times New Roman"/>
          <w:i/>
          <w:iCs/>
          <w:sz w:val="24"/>
          <w:szCs w:val="24"/>
          <w:lang w:val="uk-UA" w:eastAsia="uk-UA"/>
        </w:rPr>
        <w:br/>
      </w:r>
      <w:hyperlink r:id="rId45" w:tgtFrame="_blank" w:history="1">
        <w:r w:rsidRPr="00832B8A">
          <w:rPr>
            <w:rFonts w:ascii="Times New Roman" w:eastAsia="Times New Roman" w:hAnsi="Times New Roman" w:cs="Times New Roman"/>
            <w:i/>
            <w:iCs/>
            <w:color w:val="0000FF"/>
            <w:sz w:val="24"/>
            <w:szCs w:val="24"/>
            <w:u w:val="single"/>
            <w:lang w:val="uk-UA" w:eastAsia="uk-UA"/>
          </w:rPr>
          <w:t>№ 4731-VI від 17.05.2012</w:t>
        </w:r>
      </w:hyperlink>
      <w:r w:rsidRPr="00832B8A">
        <w:rPr>
          <w:rFonts w:ascii="Times New Roman" w:eastAsia="Times New Roman" w:hAnsi="Times New Roman" w:cs="Times New Roman"/>
          <w:i/>
          <w:iCs/>
          <w:sz w:val="24"/>
          <w:szCs w:val="24"/>
          <w:lang w:val="uk-UA" w:eastAsia="uk-UA"/>
        </w:rPr>
        <w:t xml:space="preserve">, ВВР, 2013, № 15, ст.98 </w:t>
      </w:r>
      <w:r w:rsidRPr="00832B8A">
        <w:rPr>
          <w:rFonts w:ascii="Times New Roman" w:eastAsia="Times New Roman" w:hAnsi="Times New Roman" w:cs="Times New Roman"/>
          <w:i/>
          <w:iCs/>
          <w:sz w:val="24"/>
          <w:szCs w:val="24"/>
          <w:lang w:val="uk-UA" w:eastAsia="uk-UA"/>
        </w:rPr>
        <w:br/>
      </w:r>
      <w:hyperlink r:id="rId46"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 xml:space="preserve">, ВВР, 2013, № 17, ст.154 </w:t>
      </w:r>
      <w:r w:rsidRPr="00832B8A">
        <w:rPr>
          <w:rFonts w:ascii="Times New Roman" w:eastAsia="Times New Roman" w:hAnsi="Times New Roman" w:cs="Times New Roman"/>
          <w:i/>
          <w:iCs/>
          <w:sz w:val="24"/>
          <w:szCs w:val="24"/>
          <w:lang w:val="uk-UA" w:eastAsia="uk-UA"/>
        </w:rPr>
        <w:br/>
      </w:r>
      <w:hyperlink r:id="rId47" w:tgtFrame="_blank" w:history="1">
        <w:r w:rsidRPr="00832B8A">
          <w:rPr>
            <w:rFonts w:ascii="Times New Roman" w:eastAsia="Times New Roman" w:hAnsi="Times New Roman" w:cs="Times New Roman"/>
            <w:i/>
            <w:iCs/>
            <w:color w:val="0000FF"/>
            <w:sz w:val="24"/>
            <w:szCs w:val="24"/>
            <w:u w:val="single"/>
            <w:lang w:val="uk-UA" w:eastAsia="uk-UA"/>
          </w:rPr>
          <w:t>№ 5029-VI від 03.07.2012</w:t>
        </w:r>
      </w:hyperlink>
      <w:r w:rsidRPr="00832B8A">
        <w:rPr>
          <w:rFonts w:ascii="Times New Roman" w:eastAsia="Times New Roman" w:hAnsi="Times New Roman" w:cs="Times New Roman"/>
          <w:i/>
          <w:iCs/>
          <w:sz w:val="24"/>
          <w:szCs w:val="24"/>
          <w:lang w:val="uk-UA" w:eastAsia="uk-UA"/>
        </w:rPr>
        <w:t xml:space="preserve">, ВВР, 2013, № 23, ст.218 </w:t>
      </w:r>
      <w:r w:rsidRPr="00832B8A">
        <w:rPr>
          <w:rFonts w:ascii="Times New Roman" w:eastAsia="Times New Roman" w:hAnsi="Times New Roman" w:cs="Times New Roman"/>
          <w:i/>
          <w:iCs/>
          <w:sz w:val="24"/>
          <w:szCs w:val="24"/>
          <w:lang w:val="uk-UA" w:eastAsia="uk-UA"/>
        </w:rPr>
        <w:br/>
      </w:r>
      <w:hyperlink r:id="rId48" w:tgtFrame="_blank" w:history="1">
        <w:r w:rsidRPr="00832B8A">
          <w:rPr>
            <w:rFonts w:ascii="Times New Roman" w:eastAsia="Times New Roman" w:hAnsi="Times New Roman" w:cs="Times New Roman"/>
            <w:i/>
            <w:iCs/>
            <w:color w:val="0000FF"/>
            <w:sz w:val="24"/>
            <w:szCs w:val="24"/>
            <w:u w:val="single"/>
            <w:lang w:val="uk-UA" w:eastAsia="uk-UA"/>
          </w:rPr>
          <w:t>№ 5059-VI від 05.07.2012</w:t>
        </w:r>
      </w:hyperlink>
      <w:r w:rsidRPr="00832B8A">
        <w:rPr>
          <w:rFonts w:ascii="Times New Roman" w:eastAsia="Times New Roman" w:hAnsi="Times New Roman" w:cs="Times New Roman"/>
          <w:i/>
          <w:iCs/>
          <w:sz w:val="24"/>
          <w:szCs w:val="24"/>
          <w:lang w:val="uk-UA" w:eastAsia="uk-UA"/>
        </w:rPr>
        <w:t xml:space="preserve">, ВВР, 2013, № 25, ст.251 </w:t>
      </w:r>
      <w:r w:rsidRPr="00832B8A">
        <w:rPr>
          <w:rFonts w:ascii="Times New Roman" w:eastAsia="Times New Roman" w:hAnsi="Times New Roman" w:cs="Times New Roman"/>
          <w:i/>
          <w:iCs/>
          <w:sz w:val="24"/>
          <w:szCs w:val="24"/>
          <w:lang w:val="uk-UA" w:eastAsia="uk-UA"/>
        </w:rPr>
        <w:br/>
      </w:r>
      <w:hyperlink r:id="rId49"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 xml:space="preserve">, ВВР, 2013, № 24, ст.243 </w:t>
      </w:r>
      <w:r w:rsidRPr="00832B8A">
        <w:rPr>
          <w:rFonts w:ascii="Times New Roman" w:eastAsia="Times New Roman" w:hAnsi="Times New Roman" w:cs="Times New Roman"/>
          <w:i/>
          <w:iCs/>
          <w:sz w:val="24"/>
          <w:szCs w:val="24"/>
          <w:lang w:val="uk-UA" w:eastAsia="uk-UA"/>
        </w:rPr>
        <w:br/>
      </w:r>
      <w:hyperlink r:id="rId50" w:tgtFrame="_blank" w:history="1">
        <w:r w:rsidRPr="00832B8A">
          <w:rPr>
            <w:rFonts w:ascii="Times New Roman" w:eastAsia="Times New Roman" w:hAnsi="Times New Roman" w:cs="Times New Roman"/>
            <w:i/>
            <w:iCs/>
            <w:color w:val="0000FF"/>
            <w:sz w:val="24"/>
            <w:szCs w:val="24"/>
            <w:u w:val="single"/>
            <w:lang w:val="uk-UA" w:eastAsia="uk-UA"/>
          </w:rPr>
          <w:t>№ 5290-VI від 18.09.2012</w:t>
        </w:r>
      </w:hyperlink>
      <w:r w:rsidRPr="00832B8A">
        <w:rPr>
          <w:rFonts w:ascii="Times New Roman" w:eastAsia="Times New Roman" w:hAnsi="Times New Roman" w:cs="Times New Roman"/>
          <w:i/>
          <w:iCs/>
          <w:sz w:val="24"/>
          <w:szCs w:val="24"/>
          <w:lang w:val="uk-UA" w:eastAsia="uk-UA"/>
        </w:rPr>
        <w:t xml:space="preserve">, ВВР, 2013, № 41, ст.549 </w:t>
      </w:r>
      <w:r w:rsidRPr="00832B8A">
        <w:rPr>
          <w:rFonts w:ascii="Times New Roman" w:eastAsia="Times New Roman" w:hAnsi="Times New Roman" w:cs="Times New Roman"/>
          <w:i/>
          <w:iCs/>
          <w:sz w:val="24"/>
          <w:szCs w:val="24"/>
          <w:lang w:val="uk-UA" w:eastAsia="uk-UA"/>
        </w:rPr>
        <w:br/>
      </w:r>
      <w:hyperlink r:id="rId51" w:tgtFrame="_blank" w:history="1">
        <w:r w:rsidRPr="00832B8A">
          <w:rPr>
            <w:rFonts w:ascii="Times New Roman" w:eastAsia="Times New Roman" w:hAnsi="Times New Roman" w:cs="Times New Roman"/>
            <w:i/>
            <w:iCs/>
            <w:color w:val="0000FF"/>
            <w:sz w:val="24"/>
            <w:szCs w:val="24"/>
            <w:u w:val="single"/>
            <w:lang w:val="uk-UA" w:eastAsia="uk-UA"/>
          </w:rPr>
          <w:t>№ 5404-VI від 02.10.2012</w:t>
        </w:r>
      </w:hyperlink>
      <w:r w:rsidRPr="00832B8A">
        <w:rPr>
          <w:rFonts w:ascii="Times New Roman" w:eastAsia="Times New Roman" w:hAnsi="Times New Roman" w:cs="Times New Roman"/>
          <w:i/>
          <w:iCs/>
          <w:sz w:val="24"/>
          <w:szCs w:val="24"/>
          <w:lang w:val="uk-UA" w:eastAsia="uk-UA"/>
        </w:rPr>
        <w:t xml:space="preserve">, ВВР, 2013, № 41, ст.550 </w:t>
      </w:r>
      <w:r w:rsidRPr="00832B8A">
        <w:rPr>
          <w:rFonts w:ascii="Times New Roman" w:eastAsia="Times New Roman" w:hAnsi="Times New Roman" w:cs="Times New Roman"/>
          <w:i/>
          <w:iCs/>
          <w:sz w:val="24"/>
          <w:szCs w:val="24"/>
          <w:lang w:val="uk-UA" w:eastAsia="uk-UA"/>
        </w:rPr>
        <w:br/>
      </w:r>
      <w:hyperlink r:id="rId52" w:tgtFrame="_blank" w:history="1">
        <w:r w:rsidRPr="00832B8A">
          <w:rPr>
            <w:rFonts w:ascii="Times New Roman" w:eastAsia="Times New Roman" w:hAnsi="Times New Roman" w:cs="Times New Roman"/>
            <w:i/>
            <w:iCs/>
            <w:color w:val="0000FF"/>
            <w:sz w:val="24"/>
            <w:szCs w:val="24"/>
            <w:u w:val="single"/>
            <w:lang w:val="uk-UA" w:eastAsia="uk-UA"/>
          </w:rPr>
          <w:t>№ 5459-VI від 16.10.2012</w:t>
        </w:r>
      </w:hyperlink>
      <w:r w:rsidRPr="00832B8A">
        <w:rPr>
          <w:rFonts w:ascii="Times New Roman" w:eastAsia="Times New Roman" w:hAnsi="Times New Roman" w:cs="Times New Roman"/>
          <w:i/>
          <w:iCs/>
          <w:sz w:val="24"/>
          <w:szCs w:val="24"/>
          <w:lang w:val="uk-UA" w:eastAsia="uk-UA"/>
        </w:rPr>
        <w:t xml:space="preserve">, ВВР, 2013, № 48, ст.682 </w:t>
      </w:r>
      <w:r w:rsidRPr="00832B8A">
        <w:rPr>
          <w:rFonts w:ascii="Times New Roman" w:eastAsia="Times New Roman" w:hAnsi="Times New Roman" w:cs="Times New Roman"/>
          <w:i/>
          <w:iCs/>
          <w:sz w:val="24"/>
          <w:szCs w:val="24"/>
          <w:lang w:val="uk-UA" w:eastAsia="uk-UA"/>
        </w:rPr>
        <w:br/>
      </w:r>
      <w:hyperlink r:id="rId53"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 xml:space="preserve">, ВВР, 2014, № 2-3, ст.41 </w:t>
      </w:r>
      <w:r w:rsidRPr="00832B8A">
        <w:rPr>
          <w:rFonts w:ascii="Times New Roman" w:eastAsia="Times New Roman" w:hAnsi="Times New Roman" w:cs="Times New Roman"/>
          <w:i/>
          <w:iCs/>
          <w:sz w:val="24"/>
          <w:szCs w:val="24"/>
          <w:lang w:val="uk-UA" w:eastAsia="uk-UA"/>
        </w:rPr>
        <w:br/>
      </w:r>
      <w:hyperlink r:id="rId54" w:tgtFrame="_blank" w:history="1">
        <w:r w:rsidRPr="00832B8A">
          <w:rPr>
            <w:rFonts w:ascii="Times New Roman" w:eastAsia="Times New Roman" w:hAnsi="Times New Roman" w:cs="Times New Roman"/>
            <w:i/>
            <w:iCs/>
            <w:color w:val="0000FF"/>
            <w:sz w:val="24"/>
            <w:szCs w:val="24"/>
            <w:u w:val="single"/>
            <w:lang w:val="uk-UA" w:eastAsia="uk-UA"/>
          </w:rPr>
          <w:t>№ 5477-VI від 06.11.2012</w:t>
        </w:r>
      </w:hyperlink>
      <w:r w:rsidRPr="00832B8A">
        <w:rPr>
          <w:rFonts w:ascii="Times New Roman" w:eastAsia="Times New Roman" w:hAnsi="Times New Roman" w:cs="Times New Roman"/>
          <w:i/>
          <w:iCs/>
          <w:sz w:val="24"/>
          <w:szCs w:val="24"/>
          <w:lang w:val="uk-UA" w:eastAsia="uk-UA"/>
        </w:rPr>
        <w:t xml:space="preserve">, ВВР, 2013, № 50, ст.693 </w:t>
      </w:r>
      <w:r w:rsidRPr="00832B8A">
        <w:rPr>
          <w:rFonts w:ascii="Times New Roman" w:eastAsia="Times New Roman" w:hAnsi="Times New Roman" w:cs="Times New Roman"/>
          <w:i/>
          <w:iCs/>
          <w:sz w:val="24"/>
          <w:szCs w:val="24"/>
          <w:lang w:val="uk-UA" w:eastAsia="uk-UA"/>
        </w:rPr>
        <w:br/>
      </w:r>
      <w:hyperlink r:id="rId55" w:tgtFrame="_blank" w:history="1">
        <w:r w:rsidRPr="00832B8A">
          <w:rPr>
            <w:rFonts w:ascii="Times New Roman" w:eastAsia="Times New Roman" w:hAnsi="Times New Roman" w:cs="Times New Roman"/>
            <w:i/>
            <w:iCs/>
            <w:color w:val="0000FF"/>
            <w:sz w:val="24"/>
            <w:szCs w:val="24"/>
            <w:u w:val="single"/>
            <w:lang w:val="uk-UA" w:eastAsia="uk-UA"/>
          </w:rPr>
          <w:t>№ 365-VII від 02.07.2013</w:t>
        </w:r>
      </w:hyperlink>
      <w:r w:rsidRPr="00832B8A">
        <w:rPr>
          <w:rFonts w:ascii="Times New Roman" w:eastAsia="Times New Roman" w:hAnsi="Times New Roman" w:cs="Times New Roman"/>
          <w:i/>
          <w:iCs/>
          <w:sz w:val="24"/>
          <w:szCs w:val="24"/>
          <w:lang w:val="uk-UA" w:eastAsia="uk-UA"/>
        </w:rPr>
        <w:t xml:space="preserve">, ВВР, 2014, № 14, ст.248 </w:t>
      </w:r>
      <w:r w:rsidRPr="00832B8A">
        <w:rPr>
          <w:rFonts w:ascii="Times New Roman" w:eastAsia="Times New Roman" w:hAnsi="Times New Roman" w:cs="Times New Roman"/>
          <w:i/>
          <w:iCs/>
          <w:sz w:val="24"/>
          <w:szCs w:val="24"/>
          <w:lang w:val="uk-UA" w:eastAsia="uk-UA"/>
        </w:rPr>
        <w:br/>
      </w:r>
      <w:hyperlink r:id="rId56" w:tgtFrame="_blank" w:history="1">
        <w:r w:rsidRPr="00832B8A">
          <w:rPr>
            <w:rFonts w:ascii="Times New Roman" w:eastAsia="Times New Roman" w:hAnsi="Times New Roman" w:cs="Times New Roman"/>
            <w:i/>
            <w:iCs/>
            <w:color w:val="0000FF"/>
            <w:sz w:val="24"/>
            <w:szCs w:val="24"/>
            <w:u w:val="single"/>
            <w:lang w:val="uk-UA" w:eastAsia="uk-UA"/>
          </w:rPr>
          <w:t>№ 563-VII від 17.09.2013</w:t>
        </w:r>
      </w:hyperlink>
      <w:r w:rsidRPr="00832B8A">
        <w:rPr>
          <w:rFonts w:ascii="Times New Roman" w:eastAsia="Times New Roman" w:hAnsi="Times New Roman" w:cs="Times New Roman"/>
          <w:i/>
          <w:iCs/>
          <w:sz w:val="24"/>
          <w:szCs w:val="24"/>
          <w:lang w:val="uk-UA" w:eastAsia="uk-UA"/>
        </w:rPr>
        <w:t xml:space="preserve">, ВВР, 2014, № 20-21, ст.731 </w:t>
      </w:r>
      <w:r w:rsidRPr="00832B8A">
        <w:rPr>
          <w:rFonts w:ascii="Times New Roman" w:eastAsia="Times New Roman" w:hAnsi="Times New Roman" w:cs="Times New Roman"/>
          <w:i/>
          <w:iCs/>
          <w:sz w:val="24"/>
          <w:szCs w:val="24"/>
          <w:lang w:val="uk-UA" w:eastAsia="uk-UA"/>
        </w:rPr>
        <w:br/>
      </w:r>
      <w:hyperlink r:id="rId57"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 ВВР, 2014, № 12, ст.193}</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5" w:name="n16"/>
      <w:bookmarkEnd w:id="15"/>
      <w:r w:rsidRPr="00832B8A">
        <w:rPr>
          <w:rFonts w:ascii="Times New Roman" w:eastAsia="Times New Roman" w:hAnsi="Times New Roman" w:cs="Times New Roman"/>
          <w:i/>
          <w:iCs/>
          <w:sz w:val="24"/>
          <w:szCs w:val="24"/>
          <w:lang w:val="uk-UA" w:eastAsia="uk-UA"/>
        </w:rPr>
        <w:t xml:space="preserve">{Щодо втрати чинності Закону </w:t>
      </w:r>
      <w:hyperlink r:id="rId58"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додатково див. Закон </w:t>
      </w:r>
      <w:r w:rsidRPr="00832B8A">
        <w:rPr>
          <w:rFonts w:ascii="Times New Roman" w:eastAsia="Times New Roman" w:hAnsi="Times New Roman" w:cs="Times New Roman"/>
          <w:i/>
          <w:iCs/>
          <w:sz w:val="24"/>
          <w:szCs w:val="24"/>
          <w:lang w:val="uk-UA" w:eastAsia="uk-UA"/>
        </w:rPr>
        <w:br/>
      </w:r>
      <w:hyperlink r:id="rId59" w:tgtFrame="_blank" w:history="1">
        <w:r w:rsidRPr="00832B8A">
          <w:rPr>
            <w:rFonts w:ascii="Times New Roman" w:eastAsia="Times New Roman" w:hAnsi="Times New Roman" w:cs="Times New Roman"/>
            <w:i/>
            <w:iCs/>
            <w:color w:val="0000FF"/>
            <w:sz w:val="24"/>
            <w:szCs w:val="24"/>
            <w:u w:val="single"/>
            <w:lang w:val="uk-UA" w:eastAsia="uk-UA"/>
          </w:rPr>
          <w:t>№ 763-VII від 23.02.2014</w:t>
        </w:r>
      </w:hyperlink>
      <w:r w:rsidRPr="00832B8A">
        <w:rPr>
          <w:rFonts w:ascii="Times New Roman" w:eastAsia="Times New Roman" w:hAnsi="Times New Roman" w:cs="Times New Roman"/>
          <w:i/>
          <w:iCs/>
          <w:sz w:val="24"/>
          <w:szCs w:val="24"/>
          <w:lang w:val="uk-UA" w:eastAsia="uk-UA"/>
        </w:rPr>
        <w:t>, ВВР, 2014, № 12, ст.189}</w:t>
      </w:r>
    </w:p>
    <w:p w:rsidR="00832B8A" w:rsidRPr="00832B8A" w:rsidRDefault="00832B8A" w:rsidP="00832B8A">
      <w:pPr>
        <w:spacing w:before="100" w:beforeAutospacing="1" w:after="100" w:afterAutospacing="1" w:line="240" w:lineRule="auto"/>
        <w:jc w:val="center"/>
        <w:rPr>
          <w:rFonts w:ascii="Times New Roman" w:eastAsia="Times New Roman" w:hAnsi="Times New Roman" w:cs="Times New Roman"/>
          <w:i/>
          <w:iCs/>
          <w:sz w:val="24"/>
          <w:szCs w:val="24"/>
          <w:lang w:val="uk-UA" w:eastAsia="uk-UA"/>
        </w:rPr>
      </w:pPr>
      <w:bookmarkStart w:id="16" w:name="n17"/>
      <w:bookmarkEnd w:id="16"/>
      <w:r w:rsidRPr="00832B8A">
        <w:rPr>
          <w:rFonts w:ascii="Times New Roman" w:eastAsia="Times New Roman" w:hAnsi="Times New Roman" w:cs="Times New Roman"/>
          <w:i/>
          <w:iCs/>
          <w:sz w:val="24"/>
          <w:szCs w:val="24"/>
          <w:lang w:val="uk-UA" w:eastAsia="uk-UA"/>
        </w:rPr>
        <w:t xml:space="preserve">{Із змінами, внесеними згідно із Законами </w:t>
      </w:r>
      <w:r w:rsidRPr="00832B8A">
        <w:rPr>
          <w:rFonts w:ascii="Times New Roman" w:eastAsia="Times New Roman" w:hAnsi="Times New Roman" w:cs="Times New Roman"/>
          <w:i/>
          <w:iCs/>
          <w:sz w:val="24"/>
          <w:szCs w:val="24"/>
          <w:lang w:val="uk-UA" w:eastAsia="uk-UA"/>
        </w:rPr>
        <w:br/>
      </w:r>
      <w:hyperlink r:id="rId60" w:tgtFrame="_blank" w:history="1">
        <w:r w:rsidRPr="00832B8A">
          <w:rPr>
            <w:rFonts w:ascii="Times New Roman" w:eastAsia="Times New Roman" w:hAnsi="Times New Roman" w:cs="Times New Roman"/>
            <w:i/>
            <w:iCs/>
            <w:color w:val="0000FF"/>
            <w:sz w:val="24"/>
            <w:szCs w:val="24"/>
            <w:u w:val="single"/>
            <w:lang w:val="uk-UA" w:eastAsia="uk-UA"/>
          </w:rPr>
          <w:t>№ 1170-VII від 27.03.2014</w:t>
        </w:r>
      </w:hyperlink>
      <w:r w:rsidRPr="00832B8A">
        <w:rPr>
          <w:rFonts w:ascii="Times New Roman" w:eastAsia="Times New Roman" w:hAnsi="Times New Roman" w:cs="Times New Roman"/>
          <w:i/>
          <w:iCs/>
          <w:sz w:val="24"/>
          <w:szCs w:val="24"/>
          <w:lang w:val="uk-UA" w:eastAsia="uk-UA"/>
        </w:rPr>
        <w:t xml:space="preserve">, ВВР, 2014, № 22, ст.816 </w:t>
      </w:r>
      <w:r w:rsidRPr="00832B8A">
        <w:rPr>
          <w:rFonts w:ascii="Times New Roman" w:eastAsia="Times New Roman" w:hAnsi="Times New Roman" w:cs="Times New Roman"/>
          <w:i/>
          <w:iCs/>
          <w:sz w:val="24"/>
          <w:szCs w:val="24"/>
          <w:lang w:val="uk-UA" w:eastAsia="uk-UA"/>
        </w:rPr>
        <w:br/>
      </w:r>
      <w:hyperlink r:id="rId61" w:tgtFrame="_blank" w:history="1">
        <w:r w:rsidRPr="00832B8A">
          <w:rPr>
            <w:rFonts w:ascii="Times New Roman" w:eastAsia="Times New Roman" w:hAnsi="Times New Roman" w:cs="Times New Roman"/>
            <w:i/>
            <w:iCs/>
            <w:color w:val="0000FF"/>
            <w:sz w:val="24"/>
            <w:szCs w:val="24"/>
            <w:u w:val="single"/>
            <w:lang w:val="uk-UA" w:eastAsia="uk-UA"/>
          </w:rPr>
          <w:t>№ 1697-VII від 14.10.2014</w:t>
        </w:r>
      </w:hyperlink>
      <w:r w:rsidRPr="00832B8A">
        <w:rPr>
          <w:rFonts w:ascii="Times New Roman" w:eastAsia="Times New Roman" w:hAnsi="Times New Roman" w:cs="Times New Roman"/>
          <w:i/>
          <w:iCs/>
          <w:sz w:val="24"/>
          <w:szCs w:val="24"/>
          <w:lang w:val="uk-UA" w:eastAsia="uk-UA"/>
        </w:rPr>
        <w:t xml:space="preserve">, ВВР, 2015, № 2-3, ст.12 </w:t>
      </w:r>
      <w:r w:rsidRPr="00832B8A">
        <w:rPr>
          <w:rFonts w:ascii="Times New Roman" w:eastAsia="Times New Roman" w:hAnsi="Times New Roman" w:cs="Times New Roman"/>
          <w:i/>
          <w:iCs/>
          <w:sz w:val="24"/>
          <w:szCs w:val="24"/>
          <w:lang w:val="uk-UA" w:eastAsia="uk-UA"/>
        </w:rPr>
        <w:br/>
      </w:r>
      <w:hyperlink r:id="rId62" w:tgtFrame="_blank" w:history="1">
        <w:r w:rsidRPr="00832B8A">
          <w:rPr>
            <w:rFonts w:ascii="Times New Roman" w:eastAsia="Times New Roman" w:hAnsi="Times New Roman" w:cs="Times New Roman"/>
            <w:i/>
            <w:iCs/>
            <w:color w:val="0000FF"/>
            <w:sz w:val="24"/>
            <w:szCs w:val="24"/>
            <w:u w:val="single"/>
            <w:lang w:val="uk-UA" w:eastAsia="uk-UA"/>
          </w:rPr>
          <w:t>№ 191-VIII від 12.02.2015</w:t>
        </w:r>
      </w:hyperlink>
      <w:r w:rsidRPr="00832B8A">
        <w:rPr>
          <w:rFonts w:ascii="Times New Roman" w:eastAsia="Times New Roman" w:hAnsi="Times New Roman" w:cs="Times New Roman"/>
          <w:i/>
          <w:iCs/>
          <w:sz w:val="24"/>
          <w:szCs w:val="24"/>
          <w:lang w:val="uk-UA" w:eastAsia="uk-UA"/>
        </w:rPr>
        <w:t xml:space="preserve">, ВВР, 2015, № 21, ст.133 </w:t>
      </w:r>
      <w:r w:rsidRPr="00832B8A">
        <w:rPr>
          <w:rFonts w:ascii="Times New Roman" w:eastAsia="Times New Roman" w:hAnsi="Times New Roman" w:cs="Times New Roman"/>
          <w:i/>
          <w:iCs/>
          <w:sz w:val="24"/>
          <w:szCs w:val="24"/>
          <w:lang w:val="uk-UA" w:eastAsia="uk-UA"/>
        </w:rPr>
        <w:br/>
      </w:r>
      <w:hyperlink r:id="rId63" w:tgtFrame="_blank" w:history="1">
        <w:r w:rsidRPr="00832B8A">
          <w:rPr>
            <w:rFonts w:ascii="Times New Roman" w:eastAsia="Times New Roman" w:hAnsi="Times New Roman" w:cs="Times New Roman"/>
            <w:i/>
            <w:iCs/>
            <w:color w:val="0000FF"/>
            <w:sz w:val="24"/>
            <w:szCs w:val="24"/>
            <w:u w:val="single"/>
            <w:lang w:val="uk-UA" w:eastAsia="uk-UA"/>
          </w:rPr>
          <w:t>№ 317-VIII від 09.04.2015</w:t>
        </w:r>
      </w:hyperlink>
      <w:r w:rsidRPr="00832B8A">
        <w:rPr>
          <w:rFonts w:ascii="Times New Roman" w:eastAsia="Times New Roman" w:hAnsi="Times New Roman" w:cs="Times New Roman"/>
          <w:i/>
          <w:iCs/>
          <w:sz w:val="24"/>
          <w:szCs w:val="24"/>
          <w:lang w:val="uk-UA" w:eastAsia="uk-UA"/>
        </w:rPr>
        <w:t xml:space="preserve">, ВВР, 2015, № 26, ст.219 </w:t>
      </w:r>
      <w:r w:rsidRPr="00832B8A">
        <w:rPr>
          <w:rFonts w:ascii="Times New Roman" w:eastAsia="Times New Roman" w:hAnsi="Times New Roman" w:cs="Times New Roman"/>
          <w:i/>
          <w:iCs/>
          <w:sz w:val="24"/>
          <w:szCs w:val="24"/>
          <w:lang w:val="uk-UA" w:eastAsia="uk-UA"/>
        </w:rPr>
        <w:br/>
      </w:r>
      <w:hyperlink r:id="rId64" w:tgtFrame="_blank" w:history="1">
        <w:r w:rsidRPr="00832B8A">
          <w:rPr>
            <w:rFonts w:ascii="Times New Roman" w:eastAsia="Times New Roman" w:hAnsi="Times New Roman" w:cs="Times New Roman"/>
            <w:i/>
            <w:iCs/>
            <w:color w:val="0000FF"/>
            <w:sz w:val="24"/>
            <w:szCs w:val="24"/>
            <w:u w:val="single"/>
            <w:lang w:val="uk-UA" w:eastAsia="uk-UA"/>
          </w:rPr>
          <w:t>№ 320-VIII від 09.04.2015</w:t>
        </w:r>
      </w:hyperlink>
      <w:r w:rsidRPr="00832B8A">
        <w:rPr>
          <w:rFonts w:ascii="Times New Roman" w:eastAsia="Times New Roman" w:hAnsi="Times New Roman" w:cs="Times New Roman"/>
          <w:i/>
          <w:iCs/>
          <w:sz w:val="24"/>
          <w:szCs w:val="24"/>
          <w:lang w:val="uk-UA" w:eastAsia="uk-UA"/>
        </w:rPr>
        <w:t xml:space="preserve">, ВВР, 2015, № 28, ст.236 </w:t>
      </w:r>
      <w:r w:rsidRPr="00832B8A">
        <w:rPr>
          <w:rFonts w:ascii="Times New Roman" w:eastAsia="Times New Roman" w:hAnsi="Times New Roman" w:cs="Times New Roman"/>
          <w:i/>
          <w:iCs/>
          <w:sz w:val="24"/>
          <w:szCs w:val="24"/>
          <w:lang w:val="uk-UA" w:eastAsia="uk-UA"/>
        </w:rPr>
        <w:br/>
      </w:r>
      <w:hyperlink r:id="rId65" w:tgtFrame="_blank" w:history="1">
        <w:r w:rsidRPr="00832B8A">
          <w:rPr>
            <w:rFonts w:ascii="Times New Roman" w:eastAsia="Times New Roman" w:hAnsi="Times New Roman" w:cs="Times New Roman"/>
            <w:i/>
            <w:iCs/>
            <w:color w:val="0000FF"/>
            <w:sz w:val="24"/>
            <w:szCs w:val="24"/>
            <w:u w:val="single"/>
            <w:lang w:val="uk-UA" w:eastAsia="uk-UA"/>
          </w:rPr>
          <w:t>№ 650-VIII від 17.07.2015</w:t>
        </w:r>
      </w:hyperlink>
      <w:r w:rsidRPr="00832B8A">
        <w:rPr>
          <w:rFonts w:ascii="Times New Roman" w:eastAsia="Times New Roman" w:hAnsi="Times New Roman" w:cs="Times New Roman"/>
          <w:i/>
          <w:iCs/>
          <w:sz w:val="24"/>
          <w:szCs w:val="24"/>
          <w:lang w:val="uk-UA" w:eastAsia="uk-UA"/>
        </w:rPr>
        <w:t xml:space="preserve">, ВВР, 2015, № 40-41, ст.382 </w:t>
      </w:r>
      <w:r w:rsidRPr="00832B8A">
        <w:rPr>
          <w:rFonts w:ascii="Times New Roman" w:eastAsia="Times New Roman" w:hAnsi="Times New Roman" w:cs="Times New Roman"/>
          <w:i/>
          <w:iCs/>
          <w:sz w:val="24"/>
          <w:szCs w:val="24"/>
          <w:lang w:val="uk-UA" w:eastAsia="uk-UA"/>
        </w:rPr>
        <w:br/>
      </w:r>
      <w:hyperlink r:id="rId66" w:tgtFrame="_blank" w:history="1">
        <w:r w:rsidRPr="00832B8A">
          <w:rPr>
            <w:rFonts w:ascii="Times New Roman" w:eastAsia="Times New Roman" w:hAnsi="Times New Roman" w:cs="Times New Roman"/>
            <w:i/>
            <w:iCs/>
            <w:color w:val="0000FF"/>
            <w:sz w:val="24"/>
            <w:szCs w:val="24"/>
            <w:u w:val="single"/>
            <w:lang w:val="uk-UA" w:eastAsia="uk-UA"/>
          </w:rPr>
          <w:t>№ 834-VIII від 26.11.2015</w:t>
        </w:r>
      </w:hyperlink>
      <w:r w:rsidRPr="00832B8A">
        <w:rPr>
          <w:rFonts w:ascii="Times New Roman" w:eastAsia="Times New Roman" w:hAnsi="Times New Roman" w:cs="Times New Roman"/>
          <w:i/>
          <w:iCs/>
          <w:sz w:val="24"/>
          <w:szCs w:val="24"/>
          <w:lang w:val="uk-UA" w:eastAsia="uk-UA"/>
        </w:rPr>
        <w:t xml:space="preserve">, ВВР, 2016, № 1, ст.9 </w:t>
      </w:r>
      <w:r w:rsidRPr="00832B8A">
        <w:rPr>
          <w:rFonts w:ascii="Times New Roman" w:eastAsia="Times New Roman" w:hAnsi="Times New Roman" w:cs="Times New Roman"/>
          <w:i/>
          <w:iCs/>
          <w:sz w:val="24"/>
          <w:szCs w:val="24"/>
          <w:lang w:val="uk-UA" w:eastAsia="uk-UA"/>
        </w:rPr>
        <w:br/>
      </w:r>
      <w:hyperlink r:id="rId67" w:tgtFrame="_blank" w:history="1">
        <w:r w:rsidRPr="00832B8A">
          <w:rPr>
            <w:rFonts w:ascii="Times New Roman" w:eastAsia="Times New Roman" w:hAnsi="Times New Roman" w:cs="Times New Roman"/>
            <w:i/>
            <w:iCs/>
            <w:color w:val="0000FF"/>
            <w:sz w:val="24"/>
            <w:szCs w:val="24"/>
            <w:u w:val="single"/>
            <w:lang w:val="uk-UA" w:eastAsia="uk-UA"/>
          </w:rPr>
          <w:t>№ 835-VIII від 26.11.2015</w:t>
        </w:r>
      </w:hyperlink>
      <w:r w:rsidRPr="00832B8A">
        <w:rPr>
          <w:rFonts w:ascii="Times New Roman" w:eastAsia="Times New Roman" w:hAnsi="Times New Roman" w:cs="Times New Roman"/>
          <w:i/>
          <w:iCs/>
          <w:sz w:val="24"/>
          <w:szCs w:val="24"/>
          <w:lang w:val="uk-UA" w:eastAsia="uk-UA"/>
        </w:rPr>
        <w:t xml:space="preserve">, ВВР, 2016, № 2, ст.17 </w:t>
      </w:r>
      <w:r w:rsidRPr="00832B8A">
        <w:rPr>
          <w:rFonts w:ascii="Times New Roman" w:eastAsia="Times New Roman" w:hAnsi="Times New Roman" w:cs="Times New Roman"/>
          <w:i/>
          <w:iCs/>
          <w:sz w:val="24"/>
          <w:szCs w:val="24"/>
          <w:lang w:val="uk-UA" w:eastAsia="uk-UA"/>
        </w:rPr>
        <w:br/>
      </w:r>
      <w:hyperlink r:id="rId68" w:tgtFrame="_blank" w:history="1">
        <w:r w:rsidRPr="00832B8A">
          <w:rPr>
            <w:rFonts w:ascii="Times New Roman" w:eastAsia="Times New Roman" w:hAnsi="Times New Roman" w:cs="Times New Roman"/>
            <w:i/>
            <w:iCs/>
            <w:color w:val="0000FF"/>
            <w:sz w:val="24"/>
            <w:szCs w:val="24"/>
            <w:u w:val="single"/>
            <w:lang w:val="uk-UA" w:eastAsia="uk-UA"/>
          </w:rPr>
          <w:t>№ 889-VIII від 10.12.2015</w:t>
        </w:r>
      </w:hyperlink>
      <w:r w:rsidRPr="00832B8A">
        <w:rPr>
          <w:rFonts w:ascii="Times New Roman" w:eastAsia="Times New Roman" w:hAnsi="Times New Roman" w:cs="Times New Roman"/>
          <w:i/>
          <w:iCs/>
          <w:sz w:val="24"/>
          <w:szCs w:val="24"/>
          <w:lang w:val="uk-UA" w:eastAsia="uk-UA"/>
        </w:rPr>
        <w:t xml:space="preserve">, ВВР, 2016, № 4, ст.43 </w:t>
      </w:r>
      <w:r w:rsidRPr="00832B8A">
        <w:rPr>
          <w:rFonts w:ascii="Times New Roman" w:eastAsia="Times New Roman" w:hAnsi="Times New Roman" w:cs="Times New Roman"/>
          <w:i/>
          <w:iCs/>
          <w:sz w:val="24"/>
          <w:szCs w:val="24"/>
          <w:lang w:val="uk-UA" w:eastAsia="uk-UA"/>
        </w:rPr>
        <w:br/>
      </w:r>
      <w:hyperlink r:id="rId69" w:tgtFrame="_blank" w:history="1">
        <w:r w:rsidRPr="00832B8A">
          <w:rPr>
            <w:rFonts w:ascii="Times New Roman" w:eastAsia="Times New Roman" w:hAnsi="Times New Roman" w:cs="Times New Roman"/>
            <w:i/>
            <w:iCs/>
            <w:color w:val="0000FF"/>
            <w:sz w:val="24"/>
            <w:szCs w:val="24"/>
            <w:u w:val="single"/>
            <w:lang w:val="uk-UA" w:eastAsia="uk-UA"/>
          </w:rPr>
          <w:t>№ 901-VIII від 23.12.2015</w:t>
        </w:r>
      </w:hyperlink>
      <w:r w:rsidRPr="00832B8A">
        <w:rPr>
          <w:rFonts w:ascii="Times New Roman" w:eastAsia="Times New Roman" w:hAnsi="Times New Roman" w:cs="Times New Roman"/>
          <w:i/>
          <w:iCs/>
          <w:sz w:val="24"/>
          <w:szCs w:val="24"/>
          <w:lang w:val="uk-UA" w:eastAsia="uk-UA"/>
        </w:rPr>
        <w:t xml:space="preserve">, ВВР, 2016, № 4, ст.44 </w:t>
      </w:r>
      <w:r w:rsidRPr="00832B8A">
        <w:rPr>
          <w:rFonts w:ascii="Times New Roman" w:eastAsia="Times New Roman" w:hAnsi="Times New Roman" w:cs="Times New Roman"/>
          <w:i/>
          <w:iCs/>
          <w:sz w:val="24"/>
          <w:szCs w:val="24"/>
          <w:lang w:val="uk-UA" w:eastAsia="uk-UA"/>
        </w:rPr>
        <w:br/>
      </w:r>
      <w:hyperlink r:id="rId70" w:tgtFrame="_blank" w:history="1">
        <w:r w:rsidRPr="00832B8A">
          <w:rPr>
            <w:rFonts w:ascii="Times New Roman" w:eastAsia="Times New Roman" w:hAnsi="Times New Roman" w:cs="Times New Roman"/>
            <w:i/>
            <w:iCs/>
            <w:color w:val="0000FF"/>
            <w:sz w:val="24"/>
            <w:szCs w:val="24"/>
            <w:u w:val="single"/>
            <w:lang w:val="uk-UA" w:eastAsia="uk-UA"/>
          </w:rPr>
          <w:t>№ 936-VIII від 26.01.2016</w:t>
        </w:r>
      </w:hyperlink>
      <w:r w:rsidRPr="00832B8A">
        <w:rPr>
          <w:rFonts w:ascii="Times New Roman" w:eastAsia="Times New Roman" w:hAnsi="Times New Roman" w:cs="Times New Roman"/>
          <w:i/>
          <w:iCs/>
          <w:sz w:val="24"/>
          <w:szCs w:val="24"/>
          <w:lang w:val="uk-UA" w:eastAsia="uk-UA"/>
        </w:rPr>
        <w:t xml:space="preserve">, ВВР, 2016, № 10, ст.99 </w:t>
      </w:r>
      <w:r w:rsidRPr="00832B8A">
        <w:rPr>
          <w:rFonts w:ascii="Times New Roman" w:eastAsia="Times New Roman" w:hAnsi="Times New Roman" w:cs="Times New Roman"/>
          <w:i/>
          <w:iCs/>
          <w:sz w:val="24"/>
          <w:szCs w:val="24"/>
          <w:lang w:val="uk-UA" w:eastAsia="uk-UA"/>
        </w:rPr>
        <w:br/>
      </w:r>
      <w:hyperlink r:id="rId71" w:tgtFrame="_blank" w:history="1">
        <w:r w:rsidRPr="00832B8A">
          <w:rPr>
            <w:rFonts w:ascii="Times New Roman" w:eastAsia="Times New Roman" w:hAnsi="Times New Roman" w:cs="Times New Roman"/>
            <w:i/>
            <w:iCs/>
            <w:color w:val="0000FF"/>
            <w:sz w:val="24"/>
            <w:szCs w:val="24"/>
            <w:u w:val="single"/>
            <w:lang w:val="uk-UA" w:eastAsia="uk-UA"/>
          </w:rPr>
          <w:t>№ 995-VIII від 04.02.2016</w:t>
        </w:r>
      </w:hyperlink>
      <w:r w:rsidRPr="00832B8A">
        <w:rPr>
          <w:rFonts w:ascii="Times New Roman" w:eastAsia="Times New Roman" w:hAnsi="Times New Roman" w:cs="Times New Roman"/>
          <w:i/>
          <w:iCs/>
          <w:sz w:val="24"/>
          <w:szCs w:val="24"/>
          <w:lang w:val="uk-UA" w:eastAsia="uk-UA"/>
        </w:rPr>
        <w:t xml:space="preserve">, ВВР, 2016, № 10, ст.108 </w:t>
      </w:r>
      <w:r w:rsidRPr="00832B8A">
        <w:rPr>
          <w:rFonts w:ascii="Times New Roman" w:eastAsia="Times New Roman" w:hAnsi="Times New Roman" w:cs="Times New Roman"/>
          <w:i/>
          <w:iCs/>
          <w:sz w:val="24"/>
          <w:szCs w:val="24"/>
          <w:lang w:val="uk-UA" w:eastAsia="uk-UA"/>
        </w:rPr>
        <w:br/>
      </w:r>
      <w:hyperlink r:id="rId72" w:tgtFrame="_blank" w:history="1">
        <w:r w:rsidRPr="00832B8A">
          <w:rPr>
            <w:rFonts w:ascii="Times New Roman" w:eastAsia="Times New Roman" w:hAnsi="Times New Roman" w:cs="Times New Roman"/>
            <w:i/>
            <w:iCs/>
            <w:color w:val="0000FF"/>
            <w:sz w:val="24"/>
            <w:szCs w:val="24"/>
            <w:u w:val="single"/>
            <w:lang w:val="uk-UA" w:eastAsia="uk-UA"/>
          </w:rPr>
          <w:t>№ 1764-VIII від 17.11.2016</w:t>
        </w:r>
      </w:hyperlink>
      <w:r w:rsidRPr="00832B8A">
        <w:rPr>
          <w:rFonts w:ascii="Times New Roman" w:eastAsia="Times New Roman" w:hAnsi="Times New Roman" w:cs="Times New Roman"/>
          <w:i/>
          <w:iCs/>
          <w:sz w:val="24"/>
          <w:szCs w:val="24"/>
          <w:lang w:val="uk-UA" w:eastAsia="uk-UA"/>
        </w:rPr>
        <w:t xml:space="preserve">, ВВР, 2017, № 1, ст.6 </w:t>
      </w:r>
      <w:r w:rsidRPr="00832B8A">
        <w:rPr>
          <w:rFonts w:ascii="Times New Roman" w:eastAsia="Times New Roman" w:hAnsi="Times New Roman" w:cs="Times New Roman"/>
          <w:i/>
          <w:iCs/>
          <w:sz w:val="24"/>
          <w:szCs w:val="24"/>
          <w:lang w:val="uk-UA" w:eastAsia="uk-UA"/>
        </w:rPr>
        <w:br/>
      </w:r>
      <w:hyperlink r:id="rId73" w:tgtFrame="_blank" w:history="1">
        <w:r w:rsidRPr="00832B8A">
          <w:rPr>
            <w:rFonts w:ascii="Times New Roman" w:eastAsia="Times New Roman" w:hAnsi="Times New Roman" w:cs="Times New Roman"/>
            <w:i/>
            <w:iCs/>
            <w:color w:val="0000FF"/>
            <w:sz w:val="24"/>
            <w:szCs w:val="24"/>
            <w:u w:val="single"/>
            <w:lang w:val="uk-UA" w:eastAsia="uk-UA"/>
          </w:rPr>
          <w:t>№ 1862-VIII від 21.02.2017</w:t>
        </w:r>
      </w:hyperlink>
      <w:r w:rsidRPr="00832B8A">
        <w:rPr>
          <w:rFonts w:ascii="Times New Roman" w:eastAsia="Times New Roman" w:hAnsi="Times New Roman" w:cs="Times New Roman"/>
          <w:i/>
          <w:iCs/>
          <w:sz w:val="24"/>
          <w:szCs w:val="24"/>
          <w:lang w:val="uk-UA" w:eastAsia="uk-UA"/>
        </w:rPr>
        <w:t xml:space="preserve">, ВВР, 2017, № 14, ст.157 </w:t>
      </w:r>
      <w:r w:rsidRPr="00832B8A">
        <w:rPr>
          <w:rFonts w:ascii="Times New Roman" w:eastAsia="Times New Roman" w:hAnsi="Times New Roman" w:cs="Times New Roman"/>
          <w:i/>
          <w:iCs/>
          <w:sz w:val="24"/>
          <w:szCs w:val="24"/>
          <w:lang w:val="uk-UA" w:eastAsia="uk-UA"/>
        </w:rPr>
        <w:br/>
      </w:r>
      <w:hyperlink r:id="rId74" w:tgtFrame="_blank" w:history="1">
        <w:r w:rsidRPr="00832B8A">
          <w:rPr>
            <w:rFonts w:ascii="Times New Roman" w:eastAsia="Times New Roman" w:hAnsi="Times New Roman" w:cs="Times New Roman"/>
            <w:i/>
            <w:iCs/>
            <w:color w:val="0000FF"/>
            <w:sz w:val="24"/>
            <w:szCs w:val="24"/>
            <w:u w:val="single"/>
            <w:lang w:val="uk-UA" w:eastAsia="uk-UA"/>
          </w:rPr>
          <w:t>№ 1923-VIII від 14.03.2017</w:t>
        </w:r>
      </w:hyperlink>
      <w:r w:rsidRPr="00832B8A">
        <w:rPr>
          <w:rFonts w:ascii="Times New Roman" w:eastAsia="Times New Roman" w:hAnsi="Times New Roman" w:cs="Times New Roman"/>
          <w:i/>
          <w:iCs/>
          <w:sz w:val="24"/>
          <w:szCs w:val="24"/>
          <w:lang w:val="uk-UA" w:eastAsia="uk-UA"/>
        </w:rPr>
        <w:t xml:space="preserve">, ВВР, 2017, № 17, ст.203 </w:t>
      </w:r>
      <w:r w:rsidRPr="00832B8A">
        <w:rPr>
          <w:rFonts w:ascii="Times New Roman" w:eastAsia="Times New Roman" w:hAnsi="Times New Roman" w:cs="Times New Roman"/>
          <w:i/>
          <w:iCs/>
          <w:sz w:val="24"/>
          <w:szCs w:val="24"/>
          <w:lang w:val="uk-UA" w:eastAsia="uk-UA"/>
        </w:rPr>
        <w:br/>
      </w:r>
      <w:hyperlink r:id="rId75"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 xml:space="preserve">, ВВР, 2017, № 45, ст.405 </w:t>
      </w:r>
      <w:r w:rsidRPr="00832B8A">
        <w:rPr>
          <w:rFonts w:ascii="Times New Roman" w:eastAsia="Times New Roman" w:hAnsi="Times New Roman" w:cs="Times New Roman"/>
          <w:i/>
          <w:iCs/>
          <w:sz w:val="24"/>
          <w:szCs w:val="24"/>
          <w:lang w:val="uk-UA" w:eastAsia="uk-UA"/>
        </w:rPr>
        <w:br/>
      </w:r>
      <w:hyperlink r:id="rId76" w:tgtFrame="_blank" w:history="1">
        <w:r w:rsidRPr="00832B8A">
          <w:rPr>
            <w:rFonts w:ascii="Times New Roman" w:eastAsia="Times New Roman" w:hAnsi="Times New Roman" w:cs="Times New Roman"/>
            <w:i/>
            <w:iCs/>
            <w:color w:val="0000FF"/>
            <w:sz w:val="24"/>
            <w:szCs w:val="24"/>
            <w:u w:val="single"/>
            <w:lang w:val="uk-UA" w:eastAsia="uk-UA"/>
          </w:rPr>
          <w:t>№ 2325-VIII від 13.03.2018</w:t>
        </w:r>
      </w:hyperlink>
      <w:r w:rsidRPr="00832B8A">
        <w:rPr>
          <w:rFonts w:ascii="Times New Roman" w:eastAsia="Times New Roman" w:hAnsi="Times New Roman" w:cs="Times New Roman"/>
          <w:i/>
          <w:iCs/>
          <w:sz w:val="24"/>
          <w:szCs w:val="24"/>
          <w:lang w:val="uk-UA" w:eastAsia="uk-UA"/>
        </w:rPr>
        <w:t xml:space="preserve">, ВВР, 2018, № 20, ст.189 </w:t>
      </w:r>
      <w:r w:rsidRPr="00832B8A">
        <w:rPr>
          <w:rFonts w:ascii="Times New Roman" w:eastAsia="Times New Roman" w:hAnsi="Times New Roman" w:cs="Times New Roman"/>
          <w:i/>
          <w:iCs/>
          <w:sz w:val="24"/>
          <w:szCs w:val="24"/>
          <w:lang w:val="uk-UA" w:eastAsia="uk-UA"/>
        </w:rPr>
        <w:br/>
      </w:r>
      <w:hyperlink r:id="rId77" w:anchor="n51" w:tgtFrame="_blank" w:history="1">
        <w:r w:rsidRPr="00832B8A">
          <w:rPr>
            <w:rFonts w:ascii="Times New Roman" w:eastAsia="Times New Roman" w:hAnsi="Times New Roman" w:cs="Times New Roman"/>
            <w:i/>
            <w:iCs/>
            <w:color w:val="0000FF"/>
            <w:sz w:val="24"/>
            <w:szCs w:val="24"/>
            <w:u w:val="single"/>
            <w:lang w:val="uk-UA" w:eastAsia="uk-UA"/>
          </w:rPr>
          <w:t>№ 2581-VIII від 02.10.2018</w:t>
        </w:r>
      </w:hyperlink>
      <w:r w:rsidRPr="00832B8A">
        <w:rPr>
          <w:rFonts w:ascii="Times New Roman" w:eastAsia="Times New Roman" w:hAnsi="Times New Roman" w:cs="Times New Roman"/>
          <w:i/>
          <w:iCs/>
          <w:sz w:val="24"/>
          <w:szCs w:val="24"/>
          <w:lang w:val="uk-UA" w:eastAsia="uk-UA"/>
        </w:rPr>
        <w:t xml:space="preserve">, ВВР, 2018, № 46, ст.371 </w:t>
      </w:r>
      <w:r w:rsidRPr="00832B8A">
        <w:rPr>
          <w:rFonts w:ascii="Times New Roman" w:eastAsia="Times New Roman" w:hAnsi="Times New Roman" w:cs="Times New Roman"/>
          <w:i/>
          <w:iCs/>
          <w:sz w:val="24"/>
          <w:szCs w:val="24"/>
          <w:lang w:val="uk-UA" w:eastAsia="uk-UA"/>
        </w:rPr>
        <w:br/>
      </w:r>
      <w:hyperlink r:id="rId78" w:anchor="n352" w:tgtFrame="_blank" w:history="1">
        <w:r w:rsidRPr="00832B8A">
          <w:rPr>
            <w:rFonts w:ascii="Times New Roman" w:eastAsia="Times New Roman" w:hAnsi="Times New Roman" w:cs="Times New Roman"/>
            <w:i/>
            <w:iCs/>
            <w:color w:val="0000FF"/>
            <w:sz w:val="24"/>
            <w:szCs w:val="24"/>
            <w:u w:val="single"/>
            <w:lang w:val="uk-UA" w:eastAsia="uk-UA"/>
          </w:rPr>
          <w:t>№ 2646-VIII від 06.12.2018</w:t>
        </w:r>
      </w:hyperlink>
      <w:r w:rsidRPr="00832B8A">
        <w:rPr>
          <w:rFonts w:ascii="Times New Roman" w:eastAsia="Times New Roman" w:hAnsi="Times New Roman" w:cs="Times New Roman"/>
          <w:i/>
          <w:iCs/>
          <w:sz w:val="24"/>
          <w:szCs w:val="24"/>
          <w:lang w:val="uk-UA" w:eastAsia="uk-UA"/>
        </w:rPr>
        <w:t xml:space="preserve">, ВВР, 2019, № 4, ст.32 </w:t>
      </w:r>
      <w:r w:rsidRPr="00832B8A">
        <w:rPr>
          <w:rFonts w:ascii="Times New Roman" w:eastAsia="Times New Roman" w:hAnsi="Times New Roman" w:cs="Times New Roman"/>
          <w:i/>
          <w:iCs/>
          <w:sz w:val="24"/>
          <w:szCs w:val="24"/>
          <w:lang w:val="uk-UA" w:eastAsia="uk-UA"/>
        </w:rPr>
        <w:br/>
      </w:r>
      <w:hyperlink r:id="rId79" w:anchor="n503" w:tgtFrame="_blank" w:history="1">
        <w:r w:rsidRPr="00832B8A">
          <w:rPr>
            <w:rFonts w:ascii="Times New Roman" w:eastAsia="Times New Roman" w:hAnsi="Times New Roman" w:cs="Times New Roman"/>
            <w:i/>
            <w:iCs/>
            <w:color w:val="0000FF"/>
            <w:sz w:val="24"/>
            <w:szCs w:val="24"/>
            <w:u w:val="single"/>
            <w:lang w:val="uk-UA" w:eastAsia="uk-UA"/>
          </w:rPr>
          <w:t>№ 2671-VIII від 17.01.2019</w:t>
        </w:r>
      </w:hyperlink>
      <w:r w:rsidRPr="00832B8A">
        <w:rPr>
          <w:rFonts w:ascii="Times New Roman" w:eastAsia="Times New Roman" w:hAnsi="Times New Roman" w:cs="Times New Roman"/>
          <w:i/>
          <w:iCs/>
          <w:sz w:val="24"/>
          <w:szCs w:val="24"/>
          <w:lang w:val="uk-UA" w:eastAsia="uk-UA"/>
        </w:rPr>
        <w:t xml:space="preserve">, ВВР, 2019, № 18, ст.73 </w:t>
      </w:r>
      <w:r w:rsidRPr="00832B8A">
        <w:rPr>
          <w:rFonts w:ascii="Times New Roman" w:eastAsia="Times New Roman" w:hAnsi="Times New Roman" w:cs="Times New Roman"/>
          <w:i/>
          <w:iCs/>
          <w:sz w:val="24"/>
          <w:szCs w:val="24"/>
          <w:lang w:val="uk-UA" w:eastAsia="uk-UA"/>
        </w:rPr>
        <w:br/>
      </w:r>
      <w:hyperlink r:id="rId80" w:anchor="n225" w:tgtFrame="_blank" w:history="1">
        <w:r w:rsidRPr="00832B8A">
          <w:rPr>
            <w:rFonts w:ascii="Times New Roman" w:eastAsia="Times New Roman" w:hAnsi="Times New Roman" w:cs="Times New Roman"/>
            <w:i/>
            <w:iCs/>
            <w:color w:val="0000FF"/>
            <w:sz w:val="24"/>
            <w:szCs w:val="24"/>
            <w:u w:val="single"/>
            <w:lang w:val="uk-UA" w:eastAsia="uk-UA"/>
          </w:rPr>
          <w:t>№ 124-IX від 20.09.2019</w:t>
        </w:r>
      </w:hyperlink>
      <w:r w:rsidRPr="00832B8A">
        <w:rPr>
          <w:rFonts w:ascii="Times New Roman" w:eastAsia="Times New Roman" w:hAnsi="Times New Roman" w:cs="Times New Roman"/>
          <w:i/>
          <w:iCs/>
          <w:sz w:val="24"/>
          <w:szCs w:val="24"/>
          <w:lang w:val="uk-UA" w:eastAsia="uk-UA"/>
        </w:rPr>
        <w:t xml:space="preserve">, ВВР, 2019, № 46, ст.295 </w:t>
      </w:r>
      <w:r w:rsidRPr="00832B8A">
        <w:rPr>
          <w:rFonts w:ascii="Times New Roman" w:eastAsia="Times New Roman" w:hAnsi="Times New Roman" w:cs="Times New Roman"/>
          <w:i/>
          <w:iCs/>
          <w:sz w:val="24"/>
          <w:szCs w:val="24"/>
          <w:lang w:val="uk-UA" w:eastAsia="uk-UA"/>
        </w:rPr>
        <w:br/>
      </w:r>
      <w:hyperlink r:id="rId81" w:anchor="n743" w:tgtFrame="_blank" w:history="1">
        <w:r w:rsidRPr="00832B8A">
          <w:rPr>
            <w:rFonts w:ascii="Times New Roman" w:eastAsia="Times New Roman" w:hAnsi="Times New Roman" w:cs="Times New Roman"/>
            <w:i/>
            <w:iCs/>
            <w:color w:val="0000FF"/>
            <w:sz w:val="24"/>
            <w:szCs w:val="24"/>
            <w:u w:val="single"/>
            <w:lang w:val="uk-UA" w:eastAsia="uk-UA"/>
          </w:rPr>
          <w:t>№ 155-IX від 03.10.2019</w:t>
        </w:r>
      </w:hyperlink>
      <w:r w:rsidRPr="00832B8A">
        <w:rPr>
          <w:rFonts w:ascii="Times New Roman" w:eastAsia="Times New Roman" w:hAnsi="Times New Roman" w:cs="Times New Roman"/>
          <w:i/>
          <w:iCs/>
          <w:sz w:val="24"/>
          <w:szCs w:val="24"/>
          <w:lang w:val="uk-UA" w:eastAsia="uk-UA"/>
        </w:rPr>
        <w:t xml:space="preserve">, ВВР, 2019, № 48, ст.325 - щодо набрання чинності див. </w:t>
      </w:r>
      <w:hyperlink r:id="rId82" w:anchor="n644" w:tgtFrame="_blank" w:history="1">
        <w:r w:rsidRPr="00832B8A">
          <w:rPr>
            <w:rFonts w:ascii="Times New Roman" w:eastAsia="Times New Roman" w:hAnsi="Times New Roman" w:cs="Times New Roman"/>
            <w:i/>
            <w:iCs/>
            <w:color w:val="0000FF"/>
            <w:sz w:val="24"/>
            <w:szCs w:val="24"/>
            <w:u w:val="single"/>
            <w:lang w:val="uk-UA" w:eastAsia="uk-UA"/>
          </w:rPr>
          <w:t>пункт 1</w:t>
        </w:r>
      </w:hyperlink>
      <w:r w:rsidRPr="00832B8A">
        <w:rPr>
          <w:rFonts w:ascii="Times New Roman" w:eastAsia="Times New Roman" w:hAnsi="Times New Roman" w:cs="Times New Roman"/>
          <w:i/>
          <w:iCs/>
          <w:sz w:val="24"/>
          <w:szCs w:val="24"/>
          <w:lang w:val="uk-UA" w:eastAsia="uk-UA"/>
        </w:rPr>
        <w:t xml:space="preserve"> </w:t>
      </w:r>
      <w:r w:rsidRPr="00832B8A">
        <w:rPr>
          <w:rFonts w:ascii="Times New Roman" w:eastAsia="Times New Roman" w:hAnsi="Times New Roman" w:cs="Times New Roman"/>
          <w:i/>
          <w:iCs/>
          <w:sz w:val="24"/>
          <w:szCs w:val="24"/>
          <w:lang w:val="uk-UA" w:eastAsia="uk-UA"/>
        </w:rPr>
        <w:lastRenderedPageBreak/>
        <w:t xml:space="preserve">розділу XII </w:t>
      </w:r>
      <w:r w:rsidRPr="00832B8A">
        <w:rPr>
          <w:rFonts w:ascii="Times New Roman" w:eastAsia="Times New Roman" w:hAnsi="Times New Roman" w:cs="Times New Roman"/>
          <w:i/>
          <w:iCs/>
          <w:sz w:val="24"/>
          <w:szCs w:val="24"/>
          <w:lang w:val="uk-UA" w:eastAsia="uk-UA"/>
        </w:rPr>
        <w:br/>
      </w:r>
      <w:hyperlink r:id="rId83" w:anchor="n52" w:tgtFrame="_blank" w:history="1">
        <w:r w:rsidRPr="00832B8A">
          <w:rPr>
            <w:rFonts w:ascii="Times New Roman" w:eastAsia="Times New Roman" w:hAnsi="Times New Roman" w:cs="Times New Roman"/>
            <w:i/>
            <w:iCs/>
            <w:color w:val="0000FF"/>
            <w:sz w:val="24"/>
            <w:szCs w:val="24"/>
            <w:u w:val="single"/>
            <w:lang w:val="uk-UA" w:eastAsia="uk-UA"/>
          </w:rPr>
          <w:t>№ 199-IX від 17.10.2019</w:t>
        </w:r>
      </w:hyperlink>
      <w:r w:rsidRPr="00832B8A">
        <w:rPr>
          <w:rFonts w:ascii="Times New Roman" w:eastAsia="Times New Roman" w:hAnsi="Times New Roman" w:cs="Times New Roman"/>
          <w:i/>
          <w:iCs/>
          <w:sz w:val="24"/>
          <w:szCs w:val="24"/>
          <w:lang w:val="uk-UA" w:eastAsia="uk-UA"/>
        </w:rPr>
        <w:t xml:space="preserve">, ВВР, 2019, № 51, ст.377 </w:t>
      </w:r>
      <w:r w:rsidRPr="00832B8A">
        <w:rPr>
          <w:rFonts w:ascii="Times New Roman" w:eastAsia="Times New Roman" w:hAnsi="Times New Roman" w:cs="Times New Roman"/>
          <w:i/>
          <w:iCs/>
          <w:sz w:val="24"/>
          <w:szCs w:val="24"/>
          <w:lang w:val="uk-UA" w:eastAsia="uk-UA"/>
        </w:rPr>
        <w:br/>
      </w:r>
      <w:hyperlink r:id="rId84" w:anchor="n44" w:tgtFrame="_blank" w:history="1">
        <w:r w:rsidRPr="00832B8A">
          <w:rPr>
            <w:rFonts w:ascii="Times New Roman" w:eastAsia="Times New Roman" w:hAnsi="Times New Roman" w:cs="Times New Roman"/>
            <w:i/>
            <w:iCs/>
            <w:color w:val="0000FF"/>
            <w:sz w:val="24"/>
            <w:szCs w:val="24"/>
            <w:u w:val="single"/>
            <w:lang w:val="uk-UA" w:eastAsia="uk-UA"/>
          </w:rPr>
          <w:t>№ 233-IX від 29.10.2019</w:t>
        </w:r>
      </w:hyperlink>
      <w:r w:rsidRPr="00832B8A">
        <w:rPr>
          <w:rFonts w:ascii="Times New Roman" w:eastAsia="Times New Roman" w:hAnsi="Times New Roman" w:cs="Times New Roman"/>
          <w:i/>
          <w:iCs/>
          <w:sz w:val="24"/>
          <w:szCs w:val="24"/>
          <w:lang w:val="uk-UA" w:eastAsia="uk-UA"/>
        </w:rPr>
        <w:t xml:space="preserve">, ВВР, 2019, № 51, ст.380 </w:t>
      </w:r>
      <w:r w:rsidRPr="00832B8A">
        <w:rPr>
          <w:rFonts w:ascii="Times New Roman" w:eastAsia="Times New Roman" w:hAnsi="Times New Roman" w:cs="Times New Roman"/>
          <w:i/>
          <w:iCs/>
          <w:sz w:val="24"/>
          <w:szCs w:val="24"/>
          <w:lang w:val="uk-UA" w:eastAsia="uk-UA"/>
        </w:rPr>
        <w:br/>
      </w:r>
      <w:hyperlink r:id="rId85" w:anchor="n1029" w:tgtFrame="_blank" w:history="1">
        <w:r w:rsidRPr="00832B8A">
          <w:rPr>
            <w:rFonts w:ascii="Times New Roman" w:eastAsia="Times New Roman" w:hAnsi="Times New Roman" w:cs="Times New Roman"/>
            <w:i/>
            <w:iCs/>
            <w:color w:val="0000FF"/>
            <w:sz w:val="24"/>
            <w:szCs w:val="24"/>
            <w:u w:val="single"/>
            <w:lang w:val="uk-UA" w:eastAsia="uk-UA"/>
          </w:rPr>
          <w:t>№ 463-IX від 16.01.2020</w:t>
        </w:r>
      </w:hyperlink>
      <w:r w:rsidRPr="00832B8A">
        <w:rPr>
          <w:rFonts w:ascii="Times New Roman" w:eastAsia="Times New Roman" w:hAnsi="Times New Roman" w:cs="Times New Roman"/>
          <w:i/>
          <w:iCs/>
          <w:sz w:val="24"/>
          <w:szCs w:val="24"/>
          <w:lang w:val="uk-UA" w:eastAsia="uk-UA"/>
        </w:rPr>
        <w:t xml:space="preserve">, ВВР, 2020, № 31, ст.226 </w:t>
      </w:r>
      <w:r w:rsidRPr="00832B8A">
        <w:rPr>
          <w:rFonts w:ascii="Times New Roman" w:eastAsia="Times New Roman" w:hAnsi="Times New Roman" w:cs="Times New Roman"/>
          <w:i/>
          <w:iCs/>
          <w:sz w:val="24"/>
          <w:szCs w:val="24"/>
          <w:lang w:val="uk-UA" w:eastAsia="uk-UA"/>
        </w:rPr>
        <w:br/>
      </w:r>
      <w:hyperlink r:id="rId86" w:anchor="n291" w:tgtFrame="_blank" w:history="1">
        <w:r w:rsidRPr="00832B8A">
          <w:rPr>
            <w:rFonts w:ascii="Times New Roman" w:eastAsia="Times New Roman" w:hAnsi="Times New Roman" w:cs="Times New Roman"/>
            <w:i/>
            <w:iCs/>
            <w:color w:val="0000FF"/>
            <w:sz w:val="24"/>
            <w:szCs w:val="24"/>
            <w:u w:val="single"/>
            <w:lang w:val="uk-UA" w:eastAsia="uk-UA"/>
          </w:rPr>
          <w:t>№ 524-IX від 04.03.2020</w:t>
        </w:r>
      </w:hyperlink>
      <w:r w:rsidRPr="00832B8A">
        <w:rPr>
          <w:rFonts w:ascii="Times New Roman" w:eastAsia="Times New Roman" w:hAnsi="Times New Roman" w:cs="Times New Roman"/>
          <w:i/>
          <w:iCs/>
          <w:sz w:val="24"/>
          <w:szCs w:val="24"/>
          <w:lang w:val="uk-UA" w:eastAsia="uk-UA"/>
        </w:rPr>
        <w:t xml:space="preserve">, ВВР, 2020, № 38, ст.279 </w:t>
      </w:r>
      <w:r w:rsidRPr="00832B8A">
        <w:rPr>
          <w:rFonts w:ascii="Times New Roman" w:eastAsia="Times New Roman" w:hAnsi="Times New Roman" w:cs="Times New Roman"/>
          <w:i/>
          <w:iCs/>
          <w:sz w:val="24"/>
          <w:szCs w:val="24"/>
          <w:lang w:val="uk-UA" w:eastAsia="uk-UA"/>
        </w:rPr>
        <w:br/>
      </w:r>
      <w:hyperlink r:id="rId87" w:anchor="n370" w:tgtFrame="_blank" w:history="1">
        <w:r w:rsidRPr="00832B8A">
          <w:rPr>
            <w:rFonts w:ascii="Times New Roman" w:eastAsia="Times New Roman" w:hAnsi="Times New Roman" w:cs="Times New Roman"/>
            <w:i/>
            <w:iCs/>
            <w:color w:val="0000FF"/>
            <w:sz w:val="24"/>
            <w:szCs w:val="24"/>
            <w:u w:val="single"/>
            <w:lang w:val="uk-UA" w:eastAsia="uk-UA"/>
          </w:rPr>
          <w:t>№ 540-IX від 30.03.2020</w:t>
        </w:r>
      </w:hyperlink>
      <w:r w:rsidRPr="00832B8A">
        <w:rPr>
          <w:rFonts w:ascii="Times New Roman" w:eastAsia="Times New Roman" w:hAnsi="Times New Roman" w:cs="Times New Roman"/>
          <w:i/>
          <w:iCs/>
          <w:sz w:val="24"/>
          <w:szCs w:val="24"/>
          <w:lang w:val="uk-UA" w:eastAsia="uk-UA"/>
        </w:rPr>
        <w:t xml:space="preserve">, ВВР, 2020, № 18, ст.123 </w:t>
      </w:r>
      <w:r w:rsidRPr="00832B8A">
        <w:rPr>
          <w:rFonts w:ascii="Times New Roman" w:eastAsia="Times New Roman" w:hAnsi="Times New Roman" w:cs="Times New Roman"/>
          <w:i/>
          <w:iCs/>
          <w:sz w:val="24"/>
          <w:szCs w:val="24"/>
          <w:lang w:val="uk-UA" w:eastAsia="uk-UA"/>
        </w:rPr>
        <w:br/>
      </w:r>
      <w:hyperlink r:id="rId88" w:anchor="n220" w:tgtFrame="_blank" w:history="1">
        <w:r w:rsidRPr="00832B8A">
          <w:rPr>
            <w:rFonts w:ascii="Times New Roman" w:eastAsia="Times New Roman" w:hAnsi="Times New Roman" w:cs="Times New Roman"/>
            <w:i/>
            <w:iCs/>
            <w:color w:val="0000FF"/>
            <w:sz w:val="24"/>
            <w:szCs w:val="24"/>
            <w:u w:val="single"/>
            <w:lang w:val="uk-UA" w:eastAsia="uk-UA"/>
          </w:rPr>
          <w:t>№ 720-IX від 17.06.2020</w:t>
        </w:r>
      </w:hyperlink>
      <w:r w:rsidRPr="00832B8A">
        <w:rPr>
          <w:rFonts w:ascii="Times New Roman" w:eastAsia="Times New Roman" w:hAnsi="Times New Roman" w:cs="Times New Roman"/>
          <w:i/>
          <w:iCs/>
          <w:sz w:val="24"/>
          <w:szCs w:val="24"/>
          <w:lang w:val="uk-UA" w:eastAsia="uk-UA"/>
        </w:rPr>
        <w:t xml:space="preserve">, ВВР, 2020, № 47, ст.408 </w:t>
      </w:r>
      <w:r w:rsidRPr="00832B8A">
        <w:rPr>
          <w:rFonts w:ascii="Times New Roman" w:eastAsia="Times New Roman" w:hAnsi="Times New Roman" w:cs="Times New Roman"/>
          <w:i/>
          <w:iCs/>
          <w:sz w:val="24"/>
          <w:szCs w:val="24"/>
          <w:lang w:val="uk-UA" w:eastAsia="uk-UA"/>
        </w:rPr>
        <w:br/>
      </w:r>
      <w:hyperlink r:id="rId89" w:anchor="n83" w:tgtFrame="_blank" w:history="1">
        <w:r w:rsidRPr="00832B8A">
          <w:rPr>
            <w:rFonts w:ascii="Times New Roman" w:eastAsia="Times New Roman" w:hAnsi="Times New Roman" w:cs="Times New Roman"/>
            <w:i/>
            <w:iCs/>
            <w:color w:val="0000FF"/>
            <w:sz w:val="24"/>
            <w:szCs w:val="24"/>
            <w:u w:val="single"/>
            <w:lang w:val="uk-UA" w:eastAsia="uk-UA"/>
          </w:rPr>
          <w:t>№ 1009-IX від 17.11.2020</w:t>
        </w:r>
      </w:hyperlink>
      <w:r w:rsidRPr="00832B8A">
        <w:rPr>
          <w:rFonts w:ascii="Times New Roman" w:eastAsia="Times New Roman" w:hAnsi="Times New Roman" w:cs="Times New Roman"/>
          <w:i/>
          <w:iCs/>
          <w:sz w:val="24"/>
          <w:szCs w:val="24"/>
          <w:lang w:val="uk-UA" w:eastAsia="uk-UA"/>
        </w:rPr>
        <w:t xml:space="preserve">, ВВР, 2021, № 4, ст.31 </w:t>
      </w:r>
      <w:r w:rsidRPr="00832B8A">
        <w:rPr>
          <w:rFonts w:ascii="Times New Roman" w:eastAsia="Times New Roman" w:hAnsi="Times New Roman" w:cs="Times New Roman"/>
          <w:i/>
          <w:iCs/>
          <w:sz w:val="24"/>
          <w:szCs w:val="24"/>
          <w:lang w:val="uk-UA" w:eastAsia="uk-UA"/>
        </w:rPr>
        <w:br/>
      </w:r>
      <w:hyperlink r:id="rId90" w:anchor="n1568" w:tgtFrame="_blank" w:history="1">
        <w:r w:rsidRPr="00832B8A">
          <w:rPr>
            <w:rFonts w:ascii="Times New Roman" w:eastAsia="Times New Roman" w:hAnsi="Times New Roman" w:cs="Times New Roman"/>
            <w:i/>
            <w:iCs/>
            <w:color w:val="0000FF"/>
            <w:sz w:val="24"/>
            <w:szCs w:val="24"/>
            <w:u w:val="single"/>
            <w:lang w:val="uk-UA" w:eastAsia="uk-UA"/>
          </w:rPr>
          <w:t>№ 1054-IX від 03.12.2020</w:t>
        </w:r>
      </w:hyperlink>
      <w:r w:rsidRPr="00832B8A">
        <w:rPr>
          <w:rFonts w:ascii="Times New Roman" w:eastAsia="Times New Roman" w:hAnsi="Times New Roman" w:cs="Times New Roman"/>
          <w:i/>
          <w:iCs/>
          <w:sz w:val="24"/>
          <w:szCs w:val="24"/>
          <w:lang w:val="uk-UA" w:eastAsia="uk-UA"/>
        </w:rPr>
        <w:t xml:space="preserve"> </w:t>
      </w:r>
      <w:r w:rsidRPr="00832B8A">
        <w:rPr>
          <w:rFonts w:ascii="Times New Roman" w:eastAsia="Times New Roman" w:hAnsi="Times New Roman" w:cs="Times New Roman"/>
          <w:i/>
          <w:iCs/>
          <w:sz w:val="24"/>
          <w:szCs w:val="24"/>
          <w:lang w:val="uk-UA" w:eastAsia="uk-UA"/>
        </w:rPr>
        <w:br/>
      </w:r>
      <w:hyperlink r:id="rId91" w:anchor="n585" w:tgtFrame="_blank" w:history="1">
        <w:r w:rsidRPr="00832B8A">
          <w:rPr>
            <w:rFonts w:ascii="Times New Roman" w:eastAsia="Times New Roman" w:hAnsi="Times New Roman" w:cs="Times New Roman"/>
            <w:i/>
            <w:iCs/>
            <w:color w:val="0000FF"/>
            <w:sz w:val="24"/>
            <w:szCs w:val="24"/>
            <w:u w:val="single"/>
            <w:lang w:val="uk-UA" w:eastAsia="uk-UA"/>
          </w:rPr>
          <w:t>№ 1423-IX від 28.04.2021</w:t>
        </w:r>
      </w:hyperlink>
      <w:r w:rsidRPr="00832B8A">
        <w:rPr>
          <w:rFonts w:ascii="Times New Roman" w:eastAsia="Times New Roman" w:hAnsi="Times New Roman" w:cs="Times New Roman"/>
          <w:i/>
          <w:iCs/>
          <w:sz w:val="24"/>
          <w:szCs w:val="24"/>
          <w:lang w:val="uk-UA" w:eastAsia="uk-UA"/>
        </w:rPr>
        <w:t xml:space="preserve"> </w:t>
      </w:r>
      <w:r w:rsidRPr="00832B8A">
        <w:rPr>
          <w:rFonts w:ascii="Times New Roman" w:eastAsia="Times New Roman" w:hAnsi="Times New Roman" w:cs="Times New Roman"/>
          <w:i/>
          <w:iCs/>
          <w:sz w:val="24"/>
          <w:szCs w:val="24"/>
          <w:lang w:val="uk-UA" w:eastAsia="uk-UA"/>
        </w:rPr>
        <w:br/>
      </w:r>
      <w:hyperlink r:id="rId92" w:anchor="n337"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w:t>
      </w:r>
      <w:hyperlink r:id="rId93" w:anchor="n312" w:tgtFrame="_blank" w:history="1">
        <w:r w:rsidRPr="00832B8A">
          <w:rPr>
            <w:rFonts w:ascii="Times New Roman" w:eastAsia="Times New Roman" w:hAnsi="Times New Roman" w:cs="Times New Roman"/>
            <w:i/>
            <w:iCs/>
            <w:color w:val="0000FF"/>
            <w:sz w:val="24"/>
            <w:szCs w:val="24"/>
            <w:u w:val="single"/>
            <w:lang w:val="uk-UA" w:eastAsia="uk-UA"/>
          </w:rPr>
          <w:t>01.01.2022</w:t>
        </w:r>
      </w:hyperlink>
      <w:r w:rsidRPr="00832B8A">
        <w:rPr>
          <w:rFonts w:ascii="Times New Roman" w:eastAsia="Times New Roman" w:hAnsi="Times New Roman" w:cs="Times New Roman"/>
          <w:i/>
          <w:iCs/>
          <w:sz w:val="24"/>
          <w:szCs w:val="24"/>
          <w:lang w:val="uk-UA" w:eastAsia="uk-UA"/>
        </w:rPr>
        <w:t xml:space="preserve"> </w:t>
      </w:r>
      <w:r w:rsidRPr="00832B8A">
        <w:rPr>
          <w:rFonts w:ascii="Times New Roman" w:eastAsia="Times New Roman" w:hAnsi="Times New Roman" w:cs="Times New Roman"/>
          <w:i/>
          <w:iCs/>
          <w:sz w:val="24"/>
          <w:szCs w:val="24"/>
          <w:lang w:val="uk-UA" w:eastAsia="uk-UA"/>
        </w:rPr>
        <w:br/>
      </w:r>
      <w:hyperlink r:id="rId94" w:anchor="n375" w:tgtFrame="_blank" w:history="1">
        <w:r w:rsidRPr="00832B8A">
          <w:rPr>
            <w:rFonts w:ascii="Times New Roman" w:eastAsia="Times New Roman" w:hAnsi="Times New Roman" w:cs="Times New Roman"/>
            <w:i/>
            <w:iCs/>
            <w:color w:val="0000FF"/>
            <w:sz w:val="24"/>
            <w:szCs w:val="24"/>
            <w:u w:val="single"/>
            <w:lang w:val="uk-UA" w:eastAsia="uk-UA"/>
          </w:rPr>
          <w:t>№ 1882-IX від 16.11.2021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7" w:name="n536"/>
      <w:bookmarkEnd w:id="17"/>
      <w:r w:rsidRPr="00832B8A">
        <w:rPr>
          <w:rFonts w:ascii="Times New Roman" w:eastAsia="Times New Roman" w:hAnsi="Times New Roman" w:cs="Times New Roman"/>
          <w:i/>
          <w:iCs/>
          <w:sz w:val="24"/>
          <w:szCs w:val="24"/>
          <w:lang w:val="uk-UA" w:eastAsia="uk-UA"/>
        </w:rPr>
        <w:t xml:space="preserve">{У тексті Закону слово "інвалідів" замінено словами "особа з інвалідністю" згідно із Законом </w:t>
      </w:r>
      <w:hyperlink r:id="rId95" w:anchor="n51" w:tgtFrame="_blank" w:history="1">
        <w:r w:rsidRPr="00832B8A">
          <w:rPr>
            <w:rFonts w:ascii="Times New Roman" w:eastAsia="Times New Roman" w:hAnsi="Times New Roman" w:cs="Times New Roman"/>
            <w:i/>
            <w:iCs/>
            <w:color w:val="0000FF"/>
            <w:sz w:val="24"/>
            <w:szCs w:val="24"/>
            <w:u w:val="single"/>
            <w:lang w:val="uk-UA" w:eastAsia="uk-UA"/>
          </w:rPr>
          <w:t>№ 2581-VIII від 02.10.2018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8" w:name="n589"/>
      <w:bookmarkEnd w:id="18"/>
      <w:r w:rsidRPr="00832B8A">
        <w:rPr>
          <w:rFonts w:ascii="Times New Roman" w:eastAsia="Times New Roman" w:hAnsi="Times New Roman" w:cs="Times New Roman"/>
          <w:i/>
          <w:iCs/>
          <w:sz w:val="24"/>
          <w:szCs w:val="24"/>
          <w:lang w:val="uk-UA" w:eastAsia="uk-UA"/>
        </w:rPr>
        <w:t xml:space="preserve">{У тексті Закону слова "громадський порядок" в усіх відмінках замінено словами "громадська безпека і порядок" у відповідному відмінку </w:t>
      </w:r>
      <w:hyperlink r:id="rId96" w:anchor="n344"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01.01.2022}</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9" w:name="n590"/>
      <w:bookmarkEnd w:id="19"/>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 w:name="n18"/>
      <w:bookmarkEnd w:id="20"/>
      <w:r w:rsidRPr="00832B8A">
        <w:rPr>
          <w:rFonts w:ascii="Times New Roman" w:eastAsia="Times New Roman" w:hAnsi="Times New Roman" w:cs="Times New Roman"/>
          <w:sz w:val="24"/>
          <w:szCs w:val="24"/>
          <w:lang w:val="uk-UA" w:eastAsia="uk-UA"/>
        </w:rPr>
        <w:t xml:space="preserve">Відповідно до </w:t>
      </w:r>
      <w:hyperlink r:id="rId97"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xml:space="preserve"> цей Закон визначає організацію, повноваження та порядок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 w:name="n19"/>
      <w:bookmarkEnd w:id="21"/>
      <w:r w:rsidRPr="00832B8A">
        <w:rPr>
          <w:rFonts w:ascii="Times New Roman" w:eastAsia="Times New Roman" w:hAnsi="Times New Roman" w:cs="Times New Roman"/>
          <w:sz w:val="24"/>
          <w:szCs w:val="24"/>
          <w:lang w:val="uk-UA" w:eastAsia="uk-UA"/>
        </w:rPr>
        <w:t>I. ЗАГАЛЬНІ ПОЛОЖЕННЯ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 w:name="n20"/>
      <w:bookmarkEnd w:id="22"/>
      <w:r w:rsidRPr="00832B8A">
        <w:rPr>
          <w:rFonts w:ascii="Times New Roman" w:eastAsia="Times New Roman" w:hAnsi="Times New Roman" w:cs="Times New Roman"/>
          <w:sz w:val="24"/>
          <w:szCs w:val="24"/>
          <w:lang w:val="uk-UA" w:eastAsia="uk-UA"/>
        </w:rPr>
        <w:t>Стаття 1. Місцеві державні адміністрації та їх місце в системі органів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 w:name="n21"/>
      <w:bookmarkEnd w:id="23"/>
      <w:r w:rsidRPr="00832B8A">
        <w:rPr>
          <w:rFonts w:ascii="Times New Roman" w:eastAsia="Times New Roman" w:hAnsi="Times New Roman" w:cs="Times New Roman"/>
          <w:sz w:val="24"/>
          <w:szCs w:val="24"/>
          <w:lang w:val="uk-UA" w:eastAsia="uk-UA"/>
        </w:rPr>
        <w:t>Виконавчу владу в областях і районах, містах Києві та Севастополі здійснюють місцеві державні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 w:name="n22"/>
      <w:bookmarkEnd w:id="24"/>
      <w:r w:rsidRPr="00832B8A">
        <w:rPr>
          <w:rFonts w:ascii="Times New Roman" w:eastAsia="Times New Roman" w:hAnsi="Times New Roman" w:cs="Times New Roman"/>
          <w:i/>
          <w:iCs/>
          <w:sz w:val="24"/>
          <w:szCs w:val="24"/>
          <w:lang w:val="uk-UA" w:eastAsia="uk-UA"/>
        </w:rPr>
        <w:t xml:space="preserve">{Частина перша статті 1 в редакції Закону </w:t>
      </w:r>
      <w:hyperlink r:id="rId98"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 w:name="n23"/>
      <w:bookmarkEnd w:id="25"/>
      <w:r w:rsidRPr="00832B8A">
        <w:rPr>
          <w:rFonts w:ascii="Times New Roman" w:eastAsia="Times New Roman" w:hAnsi="Times New Roman" w:cs="Times New Roman"/>
          <w:sz w:val="24"/>
          <w:szCs w:val="24"/>
          <w:lang w:val="uk-UA" w:eastAsia="uk-UA"/>
        </w:rPr>
        <w:t>Місцева державна адміністрація є місцевим органом виконавчої влади і входить до системи органів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 w:name="n24"/>
      <w:bookmarkEnd w:id="26"/>
      <w:r w:rsidRPr="00832B8A">
        <w:rPr>
          <w:rFonts w:ascii="Times New Roman" w:eastAsia="Times New Roman" w:hAnsi="Times New Roman" w:cs="Times New Roman"/>
          <w:sz w:val="24"/>
          <w:szCs w:val="24"/>
          <w:lang w:val="uk-UA" w:eastAsia="uk-UA"/>
        </w:rPr>
        <w:t>Місцева державна адміністрація в межах своїх повноважень здійснює виконавчу владу на території відповідної адміністративно-територіальної одиниці, а також реалізує повноваження, делеговані їй відповідною радою.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 w:name="n25"/>
      <w:bookmarkEnd w:id="27"/>
      <w:r w:rsidRPr="00832B8A">
        <w:rPr>
          <w:rFonts w:ascii="Times New Roman" w:eastAsia="Times New Roman" w:hAnsi="Times New Roman" w:cs="Times New Roman"/>
          <w:sz w:val="24"/>
          <w:szCs w:val="24"/>
          <w:lang w:val="uk-UA" w:eastAsia="uk-UA"/>
        </w:rPr>
        <w:t>Особливості здійснення виконавчої влади у містах Києві та Севастополі визначаються окремими законами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 w:name="n26"/>
      <w:bookmarkEnd w:id="28"/>
      <w:r w:rsidRPr="00832B8A">
        <w:rPr>
          <w:rFonts w:ascii="Times New Roman" w:eastAsia="Times New Roman" w:hAnsi="Times New Roman" w:cs="Times New Roman"/>
          <w:i/>
          <w:iCs/>
          <w:sz w:val="24"/>
          <w:szCs w:val="24"/>
          <w:lang w:val="uk-UA" w:eastAsia="uk-UA"/>
        </w:rPr>
        <w:t xml:space="preserve">{Офіційне тлумачення положень частини четвертої статті 1 див. в Рішенні Конституційного Суду </w:t>
      </w:r>
      <w:hyperlink r:id="rId99" w:tgtFrame="_blank" w:history="1">
        <w:r w:rsidRPr="00832B8A">
          <w:rPr>
            <w:rFonts w:ascii="Times New Roman" w:eastAsia="Times New Roman" w:hAnsi="Times New Roman" w:cs="Times New Roman"/>
            <w:i/>
            <w:iCs/>
            <w:color w:val="0000FF"/>
            <w:sz w:val="24"/>
            <w:szCs w:val="24"/>
            <w:u w:val="single"/>
            <w:lang w:val="uk-UA" w:eastAsia="uk-UA"/>
          </w:rPr>
          <w:t>№ 9-рп/2005 від 13.10.2005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 w:name="n27"/>
      <w:bookmarkEnd w:id="29"/>
      <w:r w:rsidRPr="00832B8A">
        <w:rPr>
          <w:rFonts w:ascii="Times New Roman" w:eastAsia="Times New Roman" w:hAnsi="Times New Roman" w:cs="Times New Roman"/>
          <w:sz w:val="24"/>
          <w:szCs w:val="24"/>
          <w:lang w:val="uk-UA" w:eastAsia="uk-UA"/>
        </w:rPr>
        <w:t>Стаття 2. Основні завдання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 w:name="n28"/>
      <w:bookmarkEnd w:id="30"/>
      <w:r w:rsidRPr="00832B8A">
        <w:rPr>
          <w:rFonts w:ascii="Times New Roman" w:eastAsia="Times New Roman" w:hAnsi="Times New Roman" w:cs="Times New Roman"/>
          <w:sz w:val="24"/>
          <w:szCs w:val="24"/>
          <w:lang w:val="uk-UA" w:eastAsia="uk-UA"/>
        </w:rPr>
        <w:t>Місцеві державні адміністрації в межах відповідної адміністративно-територіальної одиниці забезпечують: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 w:name="n29"/>
      <w:bookmarkEnd w:id="31"/>
      <w:r w:rsidRPr="00832B8A">
        <w:rPr>
          <w:rFonts w:ascii="Times New Roman" w:eastAsia="Times New Roman" w:hAnsi="Times New Roman" w:cs="Times New Roman"/>
          <w:sz w:val="24"/>
          <w:szCs w:val="24"/>
          <w:lang w:val="uk-UA" w:eastAsia="uk-UA"/>
        </w:rPr>
        <w:lastRenderedPageBreak/>
        <w:t xml:space="preserve">1) виконання </w:t>
      </w:r>
      <w:hyperlink r:id="rId100" w:tgtFrame="_blank" w:history="1">
        <w:r w:rsidRPr="00832B8A">
          <w:rPr>
            <w:rFonts w:ascii="Times New Roman" w:eastAsia="Times New Roman" w:hAnsi="Times New Roman" w:cs="Times New Roman"/>
            <w:color w:val="0000FF"/>
            <w:sz w:val="24"/>
            <w:szCs w:val="24"/>
            <w:u w:val="single"/>
            <w:lang w:val="uk-UA" w:eastAsia="uk-UA"/>
          </w:rPr>
          <w:t>Конституції</w:t>
        </w:r>
      </w:hyperlink>
      <w:r w:rsidRPr="00832B8A">
        <w:rPr>
          <w:rFonts w:ascii="Times New Roman" w:eastAsia="Times New Roman" w:hAnsi="Times New Roman" w:cs="Times New Roman"/>
          <w:sz w:val="24"/>
          <w:szCs w:val="24"/>
          <w:lang w:val="uk-UA" w:eastAsia="uk-UA"/>
        </w:rPr>
        <w:t>, законів України, актів Президента України, Кабінету Міністрів України, інших органів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 w:name="n30"/>
      <w:bookmarkEnd w:id="32"/>
      <w:r w:rsidRPr="00832B8A">
        <w:rPr>
          <w:rFonts w:ascii="Times New Roman" w:eastAsia="Times New Roman" w:hAnsi="Times New Roman" w:cs="Times New Roman"/>
          <w:sz w:val="24"/>
          <w:szCs w:val="24"/>
          <w:lang w:val="uk-UA" w:eastAsia="uk-UA"/>
        </w:rPr>
        <w:t>2) законність і правопорядок, додержання прав і свобод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 w:name="n31"/>
      <w:bookmarkEnd w:id="33"/>
      <w:r w:rsidRPr="00832B8A">
        <w:rPr>
          <w:rFonts w:ascii="Times New Roman" w:eastAsia="Times New Roman" w:hAnsi="Times New Roman" w:cs="Times New Roman"/>
          <w:sz w:val="24"/>
          <w:szCs w:val="24"/>
          <w:lang w:val="uk-UA" w:eastAsia="uk-UA"/>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 w:name="n32"/>
      <w:bookmarkEnd w:id="34"/>
      <w:r w:rsidRPr="00832B8A">
        <w:rPr>
          <w:rFonts w:ascii="Times New Roman" w:eastAsia="Times New Roman" w:hAnsi="Times New Roman" w:cs="Times New Roman"/>
          <w:sz w:val="24"/>
          <w:szCs w:val="24"/>
          <w:lang w:val="uk-UA" w:eastAsia="uk-UA"/>
        </w:rPr>
        <w:t>4) підготовку та схвалення прогнозів відповідних бюджетів, підготовку та виконання відповідних бюджетів;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 w:name="n537"/>
      <w:bookmarkEnd w:id="35"/>
      <w:r w:rsidRPr="00832B8A">
        <w:rPr>
          <w:rFonts w:ascii="Times New Roman" w:eastAsia="Times New Roman" w:hAnsi="Times New Roman" w:cs="Times New Roman"/>
          <w:i/>
          <w:iCs/>
          <w:sz w:val="24"/>
          <w:szCs w:val="24"/>
          <w:lang w:val="uk-UA" w:eastAsia="uk-UA"/>
        </w:rPr>
        <w:t xml:space="preserve">{Пункт 4 частини першої статті 2 із змінами, внесеними згідно із Законом </w:t>
      </w:r>
      <w:hyperlink r:id="rId101" w:anchor="n353" w:tgtFrame="_blank" w:history="1">
        <w:r w:rsidRPr="00832B8A">
          <w:rPr>
            <w:rFonts w:ascii="Times New Roman" w:eastAsia="Times New Roman" w:hAnsi="Times New Roman" w:cs="Times New Roman"/>
            <w:i/>
            <w:iCs/>
            <w:color w:val="0000FF"/>
            <w:sz w:val="24"/>
            <w:szCs w:val="24"/>
            <w:u w:val="single"/>
            <w:lang w:val="uk-UA" w:eastAsia="uk-UA"/>
          </w:rPr>
          <w:t>№ 2646-VIII від 06.12.2018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 w:name="n33"/>
      <w:bookmarkEnd w:id="36"/>
      <w:r w:rsidRPr="00832B8A">
        <w:rPr>
          <w:rFonts w:ascii="Times New Roman" w:eastAsia="Times New Roman" w:hAnsi="Times New Roman" w:cs="Times New Roman"/>
          <w:sz w:val="24"/>
          <w:szCs w:val="24"/>
          <w:lang w:val="uk-UA" w:eastAsia="uk-UA"/>
        </w:rPr>
        <w:t>5) звіт про виконання відповідних бюджетів та програм;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 w:name="n34"/>
      <w:bookmarkEnd w:id="37"/>
      <w:r w:rsidRPr="00832B8A">
        <w:rPr>
          <w:rFonts w:ascii="Times New Roman" w:eastAsia="Times New Roman" w:hAnsi="Times New Roman" w:cs="Times New Roman"/>
          <w:sz w:val="24"/>
          <w:szCs w:val="24"/>
          <w:lang w:val="uk-UA" w:eastAsia="uk-UA"/>
        </w:rPr>
        <w:t>6) взаємодію з органами місцевого самоврядування;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 w:name="n35"/>
      <w:bookmarkEnd w:id="38"/>
      <w:r w:rsidRPr="00832B8A">
        <w:rPr>
          <w:rFonts w:ascii="Times New Roman" w:eastAsia="Times New Roman" w:hAnsi="Times New Roman" w:cs="Times New Roman"/>
          <w:sz w:val="24"/>
          <w:szCs w:val="24"/>
          <w:lang w:val="uk-UA" w:eastAsia="uk-UA"/>
        </w:rPr>
        <w:t>7) реалізацію інших наданих державою, а також делегованих відповідними радами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 w:name="n36"/>
      <w:bookmarkEnd w:id="39"/>
      <w:r w:rsidRPr="00832B8A">
        <w:rPr>
          <w:rFonts w:ascii="Times New Roman" w:eastAsia="Times New Roman" w:hAnsi="Times New Roman" w:cs="Times New Roman"/>
          <w:sz w:val="24"/>
          <w:szCs w:val="24"/>
          <w:lang w:val="uk-UA" w:eastAsia="uk-UA"/>
        </w:rPr>
        <w:t>Стаття 3. Принципи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 w:name="n37"/>
      <w:bookmarkEnd w:id="40"/>
      <w:r w:rsidRPr="00832B8A">
        <w:rPr>
          <w:rFonts w:ascii="Times New Roman" w:eastAsia="Times New Roman" w:hAnsi="Times New Roman" w:cs="Times New Roman"/>
          <w:sz w:val="24"/>
          <w:szCs w:val="24"/>
          <w:lang w:val="uk-UA" w:eastAsia="uk-UA"/>
        </w:rPr>
        <w:t>Місцеві державні адміністрації діють на засадах: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 w:name="n38"/>
      <w:bookmarkEnd w:id="41"/>
      <w:r w:rsidRPr="00832B8A">
        <w:rPr>
          <w:rFonts w:ascii="Times New Roman" w:eastAsia="Times New Roman" w:hAnsi="Times New Roman" w:cs="Times New Roman"/>
          <w:sz w:val="24"/>
          <w:szCs w:val="24"/>
          <w:lang w:val="uk-UA" w:eastAsia="uk-UA"/>
        </w:rPr>
        <w:t>відповідальності перед людиною і державою за свою діяльність;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 w:name="n39"/>
      <w:bookmarkEnd w:id="42"/>
      <w:r w:rsidRPr="00832B8A">
        <w:rPr>
          <w:rFonts w:ascii="Times New Roman" w:eastAsia="Times New Roman" w:hAnsi="Times New Roman" w:cs="Times New Roman"/>
          <w:sz w:val="24"/>
          <w:szCs w:val="24"/>
          <w:lang w:val="uk-UA" w:eastAsia="uk-UA"/>
        </w:rPr>
        <w:t>верховенства права;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 w:name="n40"/>
      <w:bookmarkEnd w:id="43"/>
      <w:r w:rsidRPr="00832B8A">
        <w:rPr>
          <w:rFonts w:ascii="Times New Roman" w:eastAsia="Times New Roman" w:hAnsi="Times New Roman" w:cs="Times New Roman"/>
          <w:sz w:val="24"/>
          <w:szCs w:val="24"/>
          <w:lang w:val="uk-UA" w:eastAsia="uk-UA"/>
        </w:rPr>
        <w:t>законності;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 w:name="n41"/>
      <w:bookmarkEnd w:id="44"/>
      <w:r w:rsidRPr="00832B8A">
        <w:rPr>
          <w:rFonts w:ascii="Times New Roman" w:eastAsia="Times New Roman" w:hAnsi="Times New Roman" w:cs="Times New Roman"/>
          <w:sz w:val="24"/>
          <w:szCs w:val="24"/>
          <w:lang w:val="uk-UA" w:eastAsia="uk-UA"/>
        </w:rPr>
        <w:t>пріоритетності прав людини;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 w:name="n42"/>
      <w:bookmarkEnd w:id="45"/>
      <w:r w:rsidRPr="00832B8A">
        <w:rPr>
          <w:rFonts w:ascii="Times New Roman" w:eastAsia="Times New Roman" w:hAnsi="Times New Roman" w:cs="Times New Roman"/>
          <w:sz w:val="24"/>
          <w:szCs w:val="24"/>
          <w:lang w:val="uk-UA" w:eastAsia="uk-UA"/>
        </w:rPr>
        <w:t>гласності;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 w:name="n43"/>
      <w:bookmarkEnd w:id="46"/>
      <w:r w:rsidRPr="00832B8A">
        <w:rPr>
          <w:rFonts w:ascii="Times New Roman" w:eastAsia="Times New Roman" w:hAnsi="Times New Roman" w:cs="Times New Roman"/>
          <w:sz w:val="24"/>
          <w:szCs w:val="24"/>
          <w:lang w:val="uk-UA" w:eastAsia="uk-UA"/>
        </w:rPr>
        <w:t>поєднання державних і місцевих інтересів.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 w:name="n44"/>
      <w:bookmarkEnd w:id="47"/>
      <w:r w:rsidRPr="00832B8A">
        <w:rPr>
          <w:rFonts w:ascii="Times New Roman" w:eastAsia="Times New Roman" w:hAnsi="Times New Roman" w:cs="Times New Roman"/>
          <w:sz w:val="24"/>
          <w:szCs w:val="24"/>
          <w:lang w:val="uk-UA" w:eastAsia="uk-UA"/>
        </w:rPr>
        <w:t>Стаття 4. Статус та атрибути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 w:name="n45"/>
      <w:bookmarkEnd w:id="48"/>
      <w:r w:rsidRPr="00832B8A">
        <w:rPr>
          <w:rFonts w:ascii="Times New Roman" w:eastAsia="Times New Roman" w:hAnsi="Times New Roman" w:cs="Times New Roman"/>
          <w:sz w:val="24"/>
          <w:szCs w:val="24"/>
          <w:lang w:val="uk-UA" w:eastAsia="uk-UA"/>
        </w:rPr>
        <w:t>Місцеві державні адміністрації є юридичними особами.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 w:name="n46"/>
      <w:bookmarkEnd w:id="49"/>
      <w:r w:rsidRPr="00832B8A">
        <w:rPr>
          <w:rFonts w:ascii="Times New Roman" w:eastAsia="Times New Roman" w:hAnsi="Times New Roman" w:cs="Times New Roman"/>
          <w:sz w:val="24"/>
          <w:szCs w:val="24"/>
          <w:lang w:val="uk-UA" w:eastAsia="uk-UA"/>
        </w:rPr>
        <w:t>Місцеві державні адміністрації мають печатки із зображенням Державного Герба України та своїм найменуванням, рахунки в установах банків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 w:name="n47"/>
      <w:bookmarkEnd w:id="50"/>
      <w:r w:rsidRPr="00832B8A">
        <w:rPr>
          <w:rFonts w:ascii="Times New Roman" w:eastAsia="Times New Roman" w:hAnsi="Times New Roman" w:cs="Times New Roman"/>
          <w:sz w:val="24"/>
          <w:szCs w:val="24"/>
          <w:lang w:val="uk-UA" w:eastAsia="uk-UA"/>
        </w:rPr>
        <w:t>Найменування місцевих державних адміністрацій є похідними від назв відповідних адміністративно-територіальних одиниць. Зміна назви адміністративно-територіальної одиниці є підставою для перейменування відповідної місцевої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 w:name="n48"/>
      <w:bookmarkEnd w:id="51"/>
      <w:r w:rsidRPr="00832B8A">
        <w:rPr>
          <w:rFonts w:ascii="Times New Roman" w:eastAsia="Times New Roman" w:hAnsi="Times New Roman" w:cs="Times New Roman"/>
          <w:i/>
          <w:iCs/>
          <w:sz w:val="24"/>
          <w:szCs w:val="24"/>
          <w:lang w:val="uk-UA" w:eastAsia="uk-UA"/>
        </w:rPr>
        <w:t xml:space="preserve">{Статтю 4 доповнено новою частиною згідно із Законом </w:t>
      </w:r>
      <w:hyperlink r:id="rId102" w:anchor="n6" w:tgtFrame="_blank" w:history="1">
        <w:r w:rsidRPr="00832B8A">
          <w:rPr>
            <w:rFonts w:ascii="Times New Roman" w:eastAsia="Times New Roman" w:hAnsi="Times New Roman" w:cs="Times New Roman"/>
            <w:i/>
            <w:iCs/>
            <w:color w:val="0000FF"/>
            <w:sz w:val="24"/>
            <w:szCs w:val="24"/>
            <w:u w:val="single"/>
            <w:lang w:val="uk-UA" w:eastAsia="uk-UA"/>
          </w:rPr>
          <w:t>№ 1862-VIII від 21.02.2017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 w:name="n49"/>
      <w:bookmarkEnd w:id="52"/>
      <w:r w:rsidRPr="00832B8A">
        <w:rPr>
          <w:rFonts w:ascii="Times New Roman" w:eastAsia="Times New Roman" w:hAnsi="Times New Roman" w:cs="Times New Roman"/>
          <w:sz w:val="24"/>
          <w:szCs w:val="24"/>
          <w:lang w:val="uk-UA" w:eastAsia="uk-UA"/>
        </w:rPr>
        <w:t>Місцеві державні адміністрації знаходяться відповідно в обласних і районних центрах, містах Києві та Севастополі.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 w:name="n50"/>
      <w:bookmarkEnd w:id="53"/>
      <w:r w:rsidRPr="00832B8A">
        <w:rPr>
          <w:rFonts w:ascii="Times New Roman" w:eastAsia="Times New Roman" w:hAnsi="Times New Roman" w:cs="Times New Roman"/>
          <w:sz w:val="24"/>
          <w:szCs w:val="24"/>
          <w:lang w:val="uk-UA" w:eastAsia="uk-UA"/>
        </w:rPr>
        <w:lastRenderedPageBreak/>
        <w:t>На будинках, де розміщуються місцеві державні адміністрації та їх структурні підрозділи, вивішуються таблички з зображенням Державного Герба України та найменуванням розташованого там органу.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 w:name="n51"/>
      <w:bookmarkEnd w:id="54"/>
      <w:r w:rsidRPr="00832B8A">
        <w:rPr>
          <w:rFonts w:ascii="Times New Roman" w:eastAsia="Times New Roman" w:hAnsi="Times New Roman" w:cs="Times New Roman"/>
          <w:sz w:val="24"/>
          <w:szCs w:val="24"/>
          <w:lang w:val="uk-UA" w:eastAsia="uk-UA"/>
        </w:rPr>
        <w:t>На будинках, де розміщуються місцеві державні адміністрації, піднімається Державний Прапор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 w:name="n52"/>
      <w:bookmarkEnd w:id="55"/>
      <w:r w:rsidRPr="00832B8A">
        <w:rPr>
          <w:rFonts w:ascii="Times New Roman" w:eastAsia="Times New Roman" w:hAnsi="Times New Roman" w:cs="Times New Roman"/>
          <w:sz w:val="24"/>
          <w:szCs w:val="24"/>
          <w:lang w:val="uk-UA" w:eastAsia="uk-UA"/>
        </w:rPr>
        <w:t>Зразки печаток і відповідних табличок місцевих державних адміністрацій та їх структурних підрозділів затверджуються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 w:name="n53"/>
      <w:bookmarkEnd w:id="56"/>
      <w:r w:rsidRPr="00832B8A">
        <w:rPr>
          <w:rFonts w:ascii="Times New Roman" w:eastAsia="Times New Roman" w:hAnsi="Times New Roman" w:cs="Times New Roman"/>
          <w:sz w:val="24"/>
          <w:szCs w:val="24"/>
          <w:lang w:val="uk-UA" w:eastAsia="uk-UA"/>
        </w:rPr>
        <w:t>Стаття 5. Склад і структура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 w:name="n54"/>
      <w:bookmarkEnd w:id="57"/>
      <w:r w:rsidRPr="00832B8A">
        <w:rPr>
          <w:rFonts w:ascii="Times New Roman" w:eastAsia="Times New Roman" w:hAnsi="Times New Roman" w:cs="Times New Roman"/>
          <w:sz w:val="24"/>
          <w:szCs w:val="24"/>
          <w:lang w:val="uk-UA" w:eastAsia="uk-UA"/>
        </w:rPr>
        <w:t>Склад місцевих державних адміністрацій формують голови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 w:name="n55"/>
      <w:bookmarkEnd w:id="58"/>
      <w:r w:rsidRPr="00832B8A">
        <w:rPr>
          <w:rFonts w:ascii="Times New Roman" w:eastAsia="Times New Roman" w:hAnsi="Times New Roman" w:cs="Times New Roman"/>
          <w:sz w:val="24"/>
          <w:szCs w:val="24"/>
          <w:lang w:val="uk-UA" w:eastAsia="uk-UA"/>
        </w:rPr>
        <w:t xml:space="preserve">У межах бюджетних асигнувань, виділених на утримання відповідних місцевих державних адміністрацій, а також з урахуванням вимог </w:t>
      </w:r>
      <w:hyperlink r:id="rId103" w:anchor="n175" w:tgtFrame="_blank" w:history="1">
        <w:r w:rsidRPr="00832B8A">
          <w:rPr>
            <w:rFonts w:ascii="Times New Roman" w:eastAsia="Times New Roman" w:hAnsi="Times New Roman" w:cs="Times New Roman"/>
            <w:color w:val="0000FF"/>
            <w:sz w:val="24"/>
            <w:szCs w:val="24"/>
            <w:u w:val="single"/>
            <w:lang w:val="uk-UA" w:eastAsia="uk-UA"/>
          </w:rPr>
          <w:t>статті 18</w:t>
        </w:r>
      </w:hyperlink>
      <w:r w:rsidRPr="00832B8A">
        <w:rPr>
          <w:rFonts w:ascii="Times New Roman" w:eastAsia="Times New Roman" w:hAnsi="Times New Roman" w:cs="Times New Roman"/>
          <w:sz w:val="24"/>
          <w:szCs w:val="24"/>
          <w:lang w:val="uk-UA" w:eastAsia="uk-UA"/>
        </w:rPr>
        <w:t xml:space="preserve"> Закону України "Про засади державної регуляторної політики у сфері господарської діяльності", їх голови визначають структуру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9" w:name="n56"/>
      <w:bookmarkEnd w:id="59"/>
      <w:r w:rsidRPr="00832B8A">
        <w:rPr>
          <w:rFonts w:ascii="Times New Roman" w:eastAsia="Times New Roman" w:hAnsi="Times New Roman" w:cs="Times New Roman"/>
          <w:i/>
          <w:iCs/>
          <w:sz w:val="24"/>
          <w:szCs w:val="24"/>
          <w:lang w:val="uk-UA" w:eastAsia="uk-UA"/>
        </w:rPr>
        <w:t xml:space="preserve">{Частина друга статті 5 із змінами, внесеними згідно із Законом </w:t>
      </w:r>
      <w:hyperlink r:id="rId104"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0" w:name="n57"/>
      <w:bookmarkEnd w:id="60"/>
      <w:r w:rsidRPr="00832B8A">
        <w:rPr>
          <w:rFonts w:ascii="Times New Roman" w:eastAsia="Times New Roman" w:hAnsi="Times New Roman" w:cs="Times New Roman"/>
          <w:sz w:val="24"/>
          <w:szCs w:val="24"/>
          <w:lang w:val="uk-UA" w:eastAsia="uk-UA"/>
        </w:rPr>
        <w:t>Типове положення про структурні підрозділи місцевої державної адміністрації та рекомендаційний перелік її структурних підрозділів затверджуються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1" w:name="n58"/>
      <w:bookmarkEnd w:id="61"/>
      <w:r w:rsidRPr="00832B8A">
        <w:rPr>
          <w:rFonts w:ascii="Times New Roman" w:eastAsia="Times New Roman" w:hAnsi="Times New Roman" w:cs="Times New Roman"/>
          <w:i/>
          <w:iCs/>
          <w:sz w:val="24"/>
          <w:szCs w:val="24"/>
          <w:lang w:val="uk-UA" w:eastAsia="uk-UA"/>
        </w:rPr>
        <w:t xml:space="preserve">{Частина третя статті 5 із змінами, внесеними згідно із Законом </w:t>
      </w:r>
      <w:hyperlink r:id="rId105" w:anchor="n490" w:tgtFrame="_blank" w:history="1">
        <w:r w:rsidRPr="00832B8A">
          <w:rPr>
            <w:rFonts w:ascii="Times New Roman" w:eastAsia="Times New Roman" w:hAnsi="Times New Roman" w:cs="Times New Roman"/>
            <w:i/>
            <w:iCs/>
            <w:color w:val="0000FF"/>
            <w:sz w:val="24"/>
            <w:szCs w:val="24"/>
            <w:u w:val="single"/>
            <w:lang w:val="uk-UA" w:eastAsia="uk-UA"/>
          </w:rPr>
          <w:t>№ 514-V від 21.12.2006</w:t>
        </w:r>
      </w:hyperlink>
      <w:r w:rsidRPr="00832B8A">
        <w:rPr>
          <w:rFonts w:ascii="Times New Roman" w:eastAsia="Times New Roman" w:hAnsi="Times New Roman" w:cs="Times New Roman"/>
          <w:i/>
          <w:iCs/>
          <w:sz w:val="24"/>
          <w:szCs w:val="24"/>
          <w:lang w:val="uk-UA" w:eastAsia="uk-UA"/>
        </w:rPr>
        <w:t xml:space="preserve">; в редакції Закону </w:t>
      </w:r>
      <w:hyperlink r:id="rId106" w:anchor="n9"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2" w:name="n59"/>
      <w:bookmarkEnd w:id="62"/>
      <w:r w:rsidRPr="00832B8A">
        <w:rPr>
          <w:rFonts w:ascii="Times New Roman" w:eastAsia="Times New Roman" w:hAnsi="Times New Roman" w:cs="Times New Roman"/>
          <w:sz w:val="24"/>
          <w:szCs w:val="24"/>
          <w:lang w:val="uk-UA" w:eastAsia="uk-UA"/>
        </w:rPr>
        <w:t>Стаття 6. Акти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3" w:name="n60"/>
      <w:bookmarkEnd w:id="63"/>
      <w:r w:rsidRPr="00832B8A">
        <w:rPr>
          <w:rFonts w:ascii="Times New Roman" w:eastAsia="Times New Roman" w:hAnsi="Times New Roman" w:cs="Times New Roman"/>
          <w:sz w:val="24"/>
          <w:szCs w:val="24"/>
          <w:lang w:val="uk-UA" w:eastAsia="uk-UA"/>
        </w:rPr>
        <w:t xml:space="preserve">На виконання </w:t>
      </w:r>
      <w:hyperlink r:id="rId107"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законів України, актів Президента України, актів Кабінету Міністрів України, міністерств та інших центральних органів виконавчої влади, які відповідно до закону забезпечують нормативно-правове регулювання власних і делегованих повноважень, голова місцевої державної адміністрації в межах своїх повноважень видає розпорядження, а керівники структурних підрозділів - накази.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4" w:name="n61"/>
      <w:bookmarkEnd w:id="64"/>
      <w:r w:rsidRPr="00832B8A">
        <w:rPr>
          <w:rFonts w:ascii="Times New Roman" w:eastAsia="Times New Roman" w:hAnsi="Times New Roman" w:cs="Times New Roman"/>
          <w:i/>
          <w:iCs/>
          <w:sz w:val="24"/>
          <w:szCs w:val="24"/>
          <w:lang w:val="uk-UA" w:eastAsia="uk-UA"/>
        </w:rPr>
        <w:t xml:space="preserve">{Частина перша статті 6 із змінами, внесеними згідно із Законами </w:t>
      </w:r>
      <w:hyperlink r:id="rId108" w:anchor="n21" w:tgtFrame="_blank" w:history="1">
        <w:r w:rsidRPr="00832B8A">
          <w:rPr>
            <w:rFonts w:ascii="Times New Roman" w:eastAsia="Times New Roman" w:hAnsi="Times New Roman" w:cs="Times New Roman"/>
            <w:i/>
            <w:iCs/>
            <w:color w:val="0000FF"/>
            <w:sz w:val="24"/>
            <w:szCs w:val="24"/>
            <w:u w:val="single"/>
            <w:lang w:val="uk-UA" w:eastAsia="uk-UA"/>
          </w:rPr>
          <w:t>№ 4731-VI від 17.05.2012</w:t>
        </w:r>
      </w:hyperlink>
      <w:r w:rsidRPr="00832B8A">
        <w:rPr>
          <w:rFonts w:ascii="Times New Roman" w:eastAsia="Times New Roman" w:hAnsi="Times New Roman" w:cs="Times New Roman"/>
          <w:i/>
          <w:iCs/>
          <w:sz w:val="24"/>
          <w:szCs w:val="24"/>
          <w:lang w:val="uk-UA" w:eastAsia="uk-UA"/>
        </w:rPr>
        <w:t xml:space="preserve">, </w:t>
      </w:r>
      <w:hyperlink r:id="rId109" w:anchor="n11"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 xml:space="preserve">, </w:t>
      </w:r>
      <w:hyperlink r:id="rId110" w:anchor="n6"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5" w:name="n62"/>
      <w:bookmarkEnd w:id="65"/>
      <w:r w:rsidRPr="00832B8A">
        <w:rPr>
          <w:rFonts w:ascii="Times New Roman" w:eastAsia="Times New Roman" w:hAnsi="Times New Roman" w:cs="Times New Roman"/>
          <w:sz w:val="24"/>
          <w:szCs w:val="24"/>
          <w:lang w:val="uk-UA" w:eastAsia="uk-UA"/>
        </w:rPr>
        <w:t>Розпорядження голів місцевих державних адміністрацій, прийняті в межах їх компетенції, є обов’язковими для виконання на відповідній території всіма органами, підприємствами, установами та організаціями, посадовими особами та громадянами.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6" w:name="n63"/>
      <w:bookmarkEnd w:id="66"/>
      <w:r w:rsidRPr="00832B8A">
        <w:rPr>
          <w:rFonts w:ascii="Times New Roman" w:eastAsia="Times New Roman" w:hAnsi="Times New Roman" w:cs="Times New Roman"/>
          <w:sz w:val="24"/>
          <w:szCs w:val="24"/>
          <w:lang w:val="uk-UA" w:eastAsia="uk-UA"/>
        </w:rPr>
        <w:t xml:space="preserve">Акти місцевих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 </w:t>
      </w:r>
      <w:hyperlink r:id="rId111" w:tgtFrame="_blank" w:history="1">
        <w:r w:rsidRPr="00832B8A">
          <w:rPr>
            <w:rFonts w:ascii="Times New Roman" w:eastAsia="Times New Roman" w:hAnsi="Times New Roman" w:cs="Times New Roman"/>
            <w:color w:val="0000FF"/>
            <w:sz w:val="24"/>
            <w:szCs w:val="24"/>
            <w:u w:val="single"/>
            <w:lang w:val="uk-UA" w:eastAsia="uk-UA"/>
          </w:rPr>
          <w:t>Закону України</w:t>
        </w:r>
      </w:hyperlink>
      <w:r w:rsidRPr="00832B8A">
        <w:rPr>
          <w:rFonts w:ascii="Times New Roman" w:eastAsia="Times New Roman" w:hAnsi="Times New Roman" w:cs="Times New Roman"/>
          <w:sz w:val="24"/>
          <w:szCs w:val="24"/>
          <w:lang w:val="uk-UA" w:eastAsia="uk-UA"/>
        </w:rPr>
        <w:t xml:space="preserve"> "Про засади державної регуляторної політики у сфері господарської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67" w:name="n64"/>
      <w:bookmarkEnd w:id="67"/>
      <w:r w:rsidRPr="00832B8A">
        <w:rPr>
          <w:rFonts w:ascii="Times New Roman" w:eastAsia="Times New Roman" w:hAnsi="Times New Roman" w:cs="Times New Roman"/>
          <w:i/>
          <w:iCs/>
          <w:sz w:val="24"/>
          <w:szCs w:val="24"/>
          <w:lang w:val="uk-UA" w:eastAsia="uk-UA"/>
        </w:rPr>
        <w:t xml:space="preserve">{Статтю 6 доповнено частиною третьою згідно із Законом </w:t>
      </w:r>
      <w:hyperlink r:id="rId112"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8" w:name="n65"/>
      <w:bookmarkEnd w:id="68"/>
      <w:r w:rsidRPr="00832B8A">
        <w:rPr>
          <w:rFonts w:ascii="Times New Roman" w:eastAsia="Times New Roman" w:hAnsi="Times New Roman" w:cs="Times New Roman"/>
          <w:sz w:val="24"/>
          <w:szCs w:val="24"/>
          <w:lang w:val="uk-UA" w:eastAsia="uk-UA"/>
        </w:rPr>
        <w:t>Стаття 7. Правові засади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69" w:name="n66"/>
      <w:bookmarkEnd w:id="69"/>
      <w:r w:rsidRPr="00832B8A">
        <w:rPr>
          <w:rFonts w:ascii="Times New Roman" w:eastAsia="Times New Roman" w:hAnsi="Times New Roman" w:cs="Times New Roman"/>
          <w:sz w:val="24"/>
          <w:szCs w:val="24"/>
          <w:lang w:val="uk-UA" w:eastAsia="uk-UA"/>
        </w:rPr>
        <w:lastRenderedPageBreak/>
        <w:t xml:space="preserve">Правовий статус місцевих державних адміністрацій встановлюється </w:t>
      </w:r>
      <w:hyperlink r:id="rId113" w:tgtFrame="_blank" w:history="1">
        <w:r w:rsidRPr="00832B8A">
          <w:rPr>
            <w:rFonts w:ascii="Times New Roman" w:eastAsia="Times New Roman" w:hAnsi="Times New Roman" w:cs="Times New Roman"/>
            <w:color w:val="0000FF"/>
            <w:sz w:val="24"/>
            <w:szCs w:val="24"/>
            <w:u w:val="single"/>
            <w:lang w:val="uk-UA" w:eastAsia="uk-UA"/>
          </w:rPr>
          <w:t>Конституцією України</w:t>
        </w:r>
      </w:hyperlink>
      <w:r w:rsidRPr="00832B8A">
        <w:rPr>
          <w:rFonts w:ascii="Times New Roman" w:eastAsia="Times New Roman" w:hAnsi="Times New Roman" w:cs="Times New Roman"/>
          <w:sz w:val="24"/>
          <w:szCs w:val="24"/>
          <w:lang w:val="uk-UA" w:eastAsia="uk-UA"/>
        </w:rPr>
        <w:t>, цим Законом та іншими законами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0" w:name="n67"/>
      <w:bookmarkEnd w:id="70"/>
      <w:r w:rsidRPr="00832B8A">
        <w:rPr>
          <w:rFonts w:ascii="Times New Roman" w:eastAsia="Times New Roman" w:hAnsi="Times New Roman" w:cs="Times New Roman"/>
          <w:sz w:val="24"/>
          <w:szCs w:val="24"/>
          <w:lang w:val="uk-UA" w:eastAsia="uk-UA"/>
        </w:rPr>
        <w:t xml:space="preserve">Місцеві державні адміністрації у своїй діяльності керуються </w:t>
      </w:r>
      <w:hyperlink r:id="rId114" w:tgtFrame="_blank" w:history="1">
        <w:r w:rsidRPr="00832B8A">
          <w:rPr>
            <w:rFonts w:ascii="Times New Roman" w:eastAsia="Times New Roman" w:hAnsi="Times New Roman" w:cs="Times New Roman"/>
            <w:color w:val="0000FF"/>
            <w:sz w:val="24"/>
            <w:szCs w:val="24"/>
            <w:u w:val="single"/>
            <w:lang w:val="uk-UA" w:eastAsia="uk-UA"/>
          </w:rPr>
          <w:t>Конституцією України</w:t>
        </w:r>
      </w:hyperlink>
      <w:r w:rsidRPr="00832B8A">
        <w:rPr>
          <w:rFonts w:ascii="Times New Roman" w:eastAsia="Times New Roman" w:hAnsi="Times New Roman" w:cs="Times New Roman"/>
          <w:sz w:val="24"/>
          <w:szCs w:val="24"/>
          <w:lang w:val="uk-UA" w:eastAsia="uk-UA"/>
        </w:rPr>
        <w:t>, цим та іншими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органів виконавчої влади вищого рівня, а районні державні адміністрації в Автономній Республіці Крим - також рішеннями та постановами Верховної Ради Автономної Республіки Крим, рішеннями Ради міністрів Автономної Республіки Крим, прийнятими у межах їх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71" w:name="n68"/>
      <w:bookmarkEnd w:id="71"/>
      <w:r w:rsidRPr="00832B8A">
        <w:rPr>
          <w:rFonts w:ascii="Times New Roman" w:eastAsia="Times New Roman" w:hAnsi="Times New Roman" w:cs="Times New Roman"/>
          <w:i/>
          <w:iCs/>
          <w:sz w:val="24"/>
          <w:szCs w:val="24"/>
          <w:lang w:val="uk-UA" w:eastAsia="uk-UA"/>
        </w:rPr>
        <w:t xml:space="preserve">{Частина друга статті 7 із змінами, внесеними згідно із Законами </w:t>
      </w:r>
      <w:hyperlink r:id="rId115" w:anchor="n22" w:tgtFrame="_blank" w:history="1">
        <w:r w:rsidRPr="00832B8A">
          <w:rPr>
            <w:rFonts w:ascii="Times New Roman" w:eastAsia="Times New Roman" w:hAnsi="Times New Roman" w:cs="Times New Roman"/>
            <w:i/>
            <w:iCs/>
            <w:color w:val="0000FF"/>
            <w:sz w:val="24"/>
            <w:szCs w:val="24"/>
            <w:u w:val="single"/>
            <w:lang w:val="uk-UA" w:eastAsia="uk-UA"/>
          </w:rPr>
          <w:t>№ 4731-VI від 17.05.2012</w:t>
        </w:r>
      </w:hyperlink>
      <w:r w:rsidRPr="00832B8A">
        <w:rPr>
          <w:rFonts w:ascii="Times New Roman" w:eastAsia="Times New Roman" w:hAnsi="Times New Roman" w:cs="Times New Roman"/>
          <w:i/>
          <w:iCs/>
          <w:sz w:val="24"/>
          <w:szCs w:val="24"/>
          <w:lang w:val="uk-UA" w:eastAsia="uk-UA"/>
        </w:rPr>
        <w:t xml:space="preserve">, </w:t>
      </w:r>
      <w:hyperlink r:id="rId116" w:anchor="n7"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2" w:name="n69"/>
      <w:bookmarkEnd w:id="72"/>
      <w:r w:rsidRPr="00832B8A">
        <w:rPr>
          <w:rFonts w:ascii="Times New Roman" w:eastAsia="Times New Roman" w:hAnsi="Times New Roman" w:cs="Times New Roman"/>
          <w:sz w:val="24"/>
          <w:szCs w:val="24"/>
          <w:lang w:val="uk-UA" w:eastAsia="uk-UA"/>
        </w:rPr>
        <w:t>II. ФОРМУВАННЯ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3" w:name="n574"/>
      <w:bookmarkEnd w:id="73"/>
      <w:r w:rsidRPr="00832B8A">
        <w:rPr>
          <w:rFonts w:ascii="Times New Roman" w:eastAsia="Times New Roman" w:hAnsi="Times New Roman" w:cs="Times New Roman"/>
          <w:sz w:val="24"/>
          <w:szCs w:val="24"/>
          <w:lang w:val="uk-UA" w:eastAsia="uk-UA"/>
        </w:rPr>
        <w:t>Стаття 7</w:t>
      </w:r>
      <w:r w:rsidRPr="00832B8A">
        <w:rPr>
          <w:rFonts w:ascii="Times New Roman" w:eastAsia="Times New Roman" w:hAnsi="Times New Roman" w:cs="Times New Roman"/>
          <w:sz w:val="2"/>
          <w:szCs w:val="2"/>
          <w:lang w:val="uk-UA" w:eastAsia="uk-UA"/>
        </w:rPr>
        <w:t>-</w:t>
      </w:r>
      <w:r w:rsidRPr="00832B8A">
        <w:rPr>
          <w:rFonts w:ascii="Times New Roman" w:eastAsia="Times New Roman" w:hAnsi="Times New Roman" w:cs="Times New Roman"/>
          <w:sz w:val="24"/>
          <w:szCs w:val="24"/>
          <w:lang w:val="uk-UA" w:eastAsia="uk-UA"/>
        </w:rPr>
        <w:t>1. Утворення та реорганізація районних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4" w:name="n575"/>
      <w:bookmarkEnd w:id="74"/>
      <w:r w:rsidRPr="00832B8A">
        <w:rPr>
          <w:rFonts w:ascii="Times New Roman" w:eastAsia="Times New Roman" w:hAnsi="Times New Roman" w:cs="Times New Roman"/>
          <w:sz w:val="24"/>
          <w:szCs w:val="24"/>
          <w:lang w:val="uk-UA" w:eastAsia="uk-UA"/>
        </w:rPr>
        <w:t>Утворення та реорганізація районних державних адміністрацій здійснюються Кабінетом Міністрів України після прийняття Верховною Радою України рішення про утворення та ліквідацію районів з урахуванням особливостей, встановлених цим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5" w:name="n576"/>
      <w:bookmarkEnd w:id="75"/>
      <w:r w:rsidRPr="00832B8A">
        <w:rPr>
          <w:rFonts w:ascii="Times New Roman" w:eastAsia="Times New Roman" w:hAnsi="Times New Roman" w:cs="Times New Roman"/>
          <w:sz w:val="24"/>
          <w:szCs w:val="24"/>
          <w:lang w:val="uk-UA" w:eastAsia="uk-UA"/>
        </w:rPr>
        <w:t>Під час реорганізації юридичних осіб - районних державних адміністрацій, їхніх структурних підрозділів не застосовуються положення законодавства щодо:</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6" w:name="n577"/>
      <w:bookmarkEnd w:id="76"/>
      <w:r w:rsidRPr="00832B8A">
        <w:rPr>
          <w:rFonts w:ascii="Times New Roman" w:eastAsia="Times New Roman" w:hAnsi="Times New Roman" w:cs="Times New Roman"/>
          <w:sz w:val="24"/>
          <w:szCs w:val="24"/>
          <w:lang w:val="uk-UA" w:eastAsia="uk-UA"/>
        </w:rPr>
        <w:t>1) необхідності одержання згоди кредиторів стосовно заміни боржника у зобов’язанні (переведення боргу);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7" w:name="n578"/>
      <w:bookmarkEnd w:id="77"/>
      <w:r w:rsidRPr="00832B8A">
        <w:rPr>
          <w:rFonts w:ascii="Times New Roman" w:eastAsia="Times New Roman" w:hAnsi="Times New Roman" w:cs="Times New Roman"/>
          <w:sz w:val="24"/>
          <w:szCs w:val="24"/>
          <w:lang w:val="uk-UA" w:eastAsia="uk-UA"/>
        </w:rPr>
        <w:t>2) 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8" w:name="n579"/>
      <w:bookmarkEnd w:id="78"/>
      <w:r w:rsidRPr="00832B8A">
        <w:rPr>
          <w:rFonts w:ascii="Times New Roman" w:eastAsia="Times New Roman" w:hAnsi="Times New Roman" w:cs="Times New Roman"/>
          <w:sz w:val="24"/>
          <w:szCs w:val="24"/>
          <w:lang w:val="uk-UA" w:eastAsia="uk-UA"/>
        </w:rPr>
        <w:t>3) неможливості завершення реорганізації до задоволення вимог, заявлених кредиторами.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79" w:name="n580"/>
      <w:bookmarkEnd w:id="79"/>
      <w:r w:rsidRPr="00832B8A">
        <w:rPr>
          <w:rFonts w:ascii="Times New Roman" w:eastAsia="Times New Roman" w:hAnsi="Times New Roman" w:cs="Times New Roman"/>
          <w:sz w:val="24"/>
          <w:szCs w:val="24"/>
          <w:lang w:val="uk-UA" w:eastAsia="uk-UA"/>
        </w:rPr>
        <w:t>У разі здійснення реорганізації районних державних адміністрацій шляхом приєднання повноваження з управління справами таких юридичних осіб, забезпечення підготовки та прийняття районними державними адміністраціями, що припиняються, та їх посадовими особами рішень як суб’єктами владних повноважень з дня прийняття рішення про початок реорганізації здійснює голова районної державної адміністрації, до якої здійснюється приєднання інших юридичних осіб.</w:t>
      </w:r>
    </w:p>
    <w:bookmarkStart w:id="80" w:name="n581"/>
    <w:bookmarkEnd w:id="80"/>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r w:rsidRPr="00832B8A">
        <w:rPr>
          <w:rFonts w:ascii="Times New Roman" w:eastAsia="Times New Roman" w:hAnsi="Times New Roman" w:cs="Times New Roman"/>
          <w:sz w:val="24"/>
          <w:szCs w:val="24"/>
          <w:lang w:val="uk-UA" w:eastAsia="uk-UA"/>
        </w:rPr>
        <w:fldChar w:fldCharType="begin"/>
      </w:r>
      <w:r w:rsidRPr="00832B8A">
        <w:rPr>
          <w:rFonts w:ascii="Times New Roman" w:eastAsia="Times New Roman" w:hAnsi="Times New Roman" w:cs="Times New Roman"/>
          <w:sz w:val="24"/>
          <w:szCs w:val="24"/>
          <w:lang w:val="uk-UA" w:eastAsia="uk-UA"/>
        </w:rPr>
        <w:instrText xml:space="preserve"> HYPERLINK "https://zakon.rada.gov.ua/laws/show/1321-2020-%D0%BF" \l "n8" \t "_blank" </w:instrText>
      </w:r>
      <w:r w:rsidRPr="00832B8A">
        <w:rPr>
          <w:rFonts w:ascii="Times New Roman" w:eastAsia="Times New Roman" w:hAnsi="Times New Roman" w:cs="Times New Roman"/>
          <w:sz w:val="24"/>
          <w:szCs w:val="24"/>
          <w:lang w:val="uk-UA" w:eastAsia="uk-UA"/>
        </w:rPr>
        <w:fldChar w:fldCharType="separate"/>
      </w:r>
      <w:r w:rsidRPr="00832B8A">
        <w:rPr>
          <w:rFonts w:ascii="Times New Roman" w:eastAsia="Times New Roman" w:hAnsi="Times New Roman" w:cs="Times New Roman"/>
          <w:color w:val="0000FF"/>
          <w:sz w:val="24"/>
          <w:szCs w:val="24"/>
          <w:u w:val="single"/>
          <w:lang w:val="uk-UA" w:eastAsia="uk-UA"/>
        </w:rPr>
        <w:t>Порядок здійснення заходів щодо утворення та реорганізації районних державних адміністрацій</w:t>
      </w:r>
      <w:r w:rsidRPr="00832B8A">
        <w:rPr>
          <w:rFonts w:ascii="Times New Roman" w:eastAsia="Times New Roman" w:hAnsi="Times New Roman" w:cs="Times New Roman"/>
          <w:sz w:val="24"/>
          <w:szCs w:val="24"/>
          <w:lang w:val="uk-UA" w:eastAsia="uk-UA"/>
        </w:rPr>
        <w:fldChar w:fldCharType="end"/>
      </w:r>
      <w:r w:rsidRPr="00832B8A">
        <w:rPr>
          <w:rFonts w:ascii="Times New Roman" w:eastAsia="Times New Roman" w:hAnsi="Times New Roman" w:cs="Times New Roman"/>
          <w:sz w:val="24"/>
          <w:szCs w:val="24"/>
          <w:lang w:val="uk-UA" w:eastAsia="uk-UA"/>
        </w:rPr>
        <w:t xml:space="preserve">, а також правонаступництва щодо майна, прав та обов’язків районних державних адміністрацій, що припиняються, визначаються Кабінетом Міністрів України з урахуванням </w:t>
      </w:r>
      <w:hyperlink r:id="rId117" w:tgtFrame="_blank" w:history="1">
        <w:r w:rsidRPr="00832B8A">
          <w:rPr>
            <w:rFonts w:ascii="Times New Roman" w:eastAsia="Times New Roman" w:hAnsi="Times New Roman" w:cs="Times New Roman"/>
            <w:color w:val="0000FF"/>
            <w:sz w:val="24"/>
            <w:szCs w:val="24"/>
            <w:u w:val="single"/>
            <w:lang w:val="uk-UA" w:eastAsia="uk-UA"/>
          </w:rPr>
          <w:t>Бюджетного кодексу України</w:t>
        </w:r>
      </w:hyperlink>
      <w:r w:rsidRPr="00832B8A">
        <w:rPr>
          <w:rFonts w:ascii="Times New Roman" w:eastAsia="Times New Roman" w:hAnsi="Times New Roman" w:cs="Times New Roman"/>
          <w:sz w:val="24"/>
          <w:szCs w:val="24"/>
          <w:lang w:val="uk-UA" w:eastAsia="uk-UA"/>
        </w:rPr>
        <w:t xml:space="preserve"> та </w:t>
      </w:r>
      <w:hyperlink r:id="rId118" w:tgtFrame="_blank" w:history="1">
        <w:r w:rsidRPr="00832B8A">
          <w:rPr>
            <w:rFonts w:ascii="Times New Roman" w:eastAsia="Times New Roman" w:hAnsi="Times New Roman" w:cs="Times New Roman"/>
            <w:color w:val="0000FF"/>
            <w:sz w:val="24"/>
            <w:szCs w:val="24"/>
            <w:u w:val="single"/>
            <w:lang w:val="uk-UA" w:eastAsia="uk-UA"/>
          </w:rPr>
          <w:t>Закону України</w:t>
        </w:r>
      </w:hyperlink>
      <w:r w:rsidRPr="00832B8A">
        <w:rPr>
          <w:rFonts w:ascii="Times New Roman" w:eastAsia="Times New Roman" w:hAnsi="Times New Roman" w:cs="Times New Roman"/>
          <w:sz w:val="24"/>
          <w:szCs w:val="24"/>
          <w:lang w:val="uk-UA" w:eastAsia="uk-UA"/>
        </w:rPr>
        <w:t xml:space="preserve"> "Про місцеве самоврядування в Україні".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1" w:name="n582"/>
      <w:bookmarkEnd w:id="81"/>
      <w:r w:rsidRPr="00832B8A">
        <w:rPr>
          <w:rFonts w:ascii="Times New Roman" w:eastAsia="Times New Roman" w:hAnsi="Times New Roman" w:cs="Times New Roman"/>
          <w:sz w:val="24"/>
          <w:szCs w:val="24"/>
          <w:lang w:val="uk-UA" w:eastAsia="uk-UA"/>
        </w:rPr>
        <w:t>Відповідні районні державні адміністрації, їхні структурні підрозділи, утворені як юридичні особи публічного права, реорганізуються в межах граничної чисельності, умов оплати праці працівників і норм витрат, встановлених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2" w:name="n573"/>
      <w:bookmarkEnd w:id="82"/>
      <w:r w:rsidRPr="00832B8A">
        <w:rPr>
          <w:rFonts w:ascii="Times New Roman" w:eastAsia="Times New Roman" w:hAnsi="Times New Roman" w:cs="Times New Roman"/>
          <w:i/>
          <w:iCs/>
          <w:sz w:val="24"/>
          <w:szCs w:val="24"/>
          <w:lang w:val="uk-UA" w:eastAsia="uk-UA"/>
        </w:rPr>
        <w:t>{Розділ II доповнено статтею 7</w:t>
      </w:r>
      <w:r w:rsidRPr="00832B8A">
        <w:rPr>
          <w:rFonts w:ascii="Times New Roman" w:eastAsia="Times New Roman" w:hAnsi="Times New Roman" w:cs="Times New Roman"/>
          <w:i/>
          <w:iCs/>
          <w:sz w:val="2"/>
          <w:szCs w:val="2"/>
          <w:lang w:val="uk-UA" w:eastAsia="uk-UA"/>
        </w:rPr>
        <w:t>-</w:t>
      </w:r>
      <w:r w:rsidRPr="00832B8A">
        <w:rPr>
          <w:rFonts w:ascii="Times New Roman" w:eastAsia="Times New Roman" w:hAnsi="Times New Roman" w:cs="Times New Roman"/>
          <w:i/>
          <w:iCs/>
          <w:sz w:val="24"/>
          <w:szCs w:val="24"/>
          <w:lang w:val="uk-UA" w:eastAsia="uk-UA"/>
        </w:rPr>
        <w:t xml:space="preserve">1 згідно із Законом </w:t>
      </w:r>
      <w:hyperlink r:id="rId119" w:anchor="n84" w:tgtFrame="_blank" w:history="1">
        <w:r w:rsidRPr="00832B8A">
          <w:rPr>
            <w:rFonts w:ascii="Times New Roman" w:eastAsia="Times New Roman" w:hAnsi="Times New Roman" w:cs="Times New Roman"/>
            <w:i/>
            <w:iCs/>
            <w:color w:val="0000FF"/>
            <w:sz w:val="24"/>
            <w:szCs w:val="24"/>
            <w:u w:val="single"/>
            <w:lang w:val="uk-UA" w:eastAsia="uk-UA"/>
          </w:rPr>
          <w:t>№ 1009-IX від 17.11.2020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3" w:name="n70"/>
      <w:bookmarkEnd w:id="83"/>
      <w:r w:rsidRPr="00832B8A">
        <w:rPr>
          <w:rFonts w:ascii="Times New Roman" w:eastAsia="Times New Roman" w:hAnsi="Times New Roman" w:cs="Times New Roman"/>
          <w:sz w:val="24"/>
          <w:szCs w:val="24"/>
          <w:lang w:val="uk-UA" w:eastAsia="uk-UA"/>
        </w:rPr>
        <w:t>Стаття 8. Голови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4" w:name="n71"/>
      <w:bookmarkEnd w:id="84"/>
      <w:r w:rsidRPr="00832B8A">
        <w:rPr>
          <w:rFonts w:ascii="Times New Roman" w:eastAsia="Times New Roman" w:hAnsi="Times New Roman" w:cs="Times New Roman"/>
          <w:sz w:val="24"/>
          <w:szCs w:val="24"/>
          <w:lang w:val="uk-UA" w:eastAsia="uk-UA"/>
        </w:rPr>
        <w:lastRenderedPageBreak/>
        <w:t>Місцеві державні адміністрації очолюють голови відповідних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5" w:name="n72"/>
      <w:bookmarkEnd w:id="85"/>
      <w:r w:rsidRPr="00832B8A">
        <w:rPr>
          <w:rFonts w:ascii="Times New Roman" w:eastAsia="Times New Roman" w:hAnsi="Times New Roman" w:cs="Times New Roman"/>
          <w:sz w:val="24"/>
          <w:szCs w:val="24"/>
          <w:lang w:val="uk-UA" w:eastAsia="uk-UA"/>
        </w:rPr>
        <w:t>Голови місцевих державних адміністрацій призначаються на посаду Президентом України за поданням Кабінету Міністрів України на строк повноважень Президента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6" w:name="n73"/>
      <w:bookmarkEnd w:id="86"/>
      <w:r w:rsidRPr="00832B8A">
        <w:rPr>
          <w:rFonts w:ascii="Times New Roman" w:eastAsia="Times New Roman" w:hAnsi="Times New Roman" w:cs="Times New Roman"/>
          <w:i/>
          <w:iCs/>
          <w:sz w:val="24"/>
          <w:szCs w:val="24"/>
          <w:lang w:val="uk-UA" w:eastAsia="uk-UA"/>
        </w:rPr>
        <w:t xml:space="preserve">{Частина друга статті 8 в редакції Закону </w:t>
      </w:r>
      <w:hyperlink r:id="rId120"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121" w:anchor="n9"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7" w:name="n74"/>
      <w:bookmarkEnd w:id="87"/>
      <w:r w:rsidRPr="00832B8A">
        <w:rPr>
          <w:rFonts w:ascii="Times New Roman" w:eastAsia="Times New Roman" w:hAnsi="Times New Roman" w:cs="Times New Roman"/>
          <w:sz w:val="24"/>
          <w:szCs w:val="24"/>
          <w:lang w:val="uk-UA" w:eastAsia="uk-UA"/>
        </w:rPr>
        <w:t>Кандидатури на посади голів районних державних адміністрацій Кабінету Міністрів України вносяться головами відповідних обласних державних адміністрацій. На кожну посаду вноситься одна кандидатура.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88" w:name="n75"/>
      <w:bookmarkEnd w:id="88"/>
      <w:r w:rsidRPr="00832B8A">
        <w:rPr>
          <w:rFonts w:ascii="Times New Roman" w:eastAsia="Times New Roman" w:hAnsi="Times New Roman" w:cs="Times New Roman"/>
          <w:i/>
          <w:iCs/>
          <w:sz w:val="24"/>
          <w:szCs w:val="24"/>
          <w:lang w:val="uk-UA" w:eastAsia="uk-UA"/>
        </w:rPr>
        <w:t xml:space="preserve">{Частина третя статті 8 в редакції Закону </w:t>
      </w:r>
      <w:hyperlink r:id="rId122"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123" w:anchor="n10"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89" w:name="n76"/>
      <w:bookmarkEnd w:id="89"/>
      <w:r w:rsidRPr="00832B8A">
        <w:rPr>
          <w:rFonts w:ascii="Times New Roman" w:eastAsia="Times New Roman" w:hAnsi="Times New Roman" w:cs="Times New Roman"/>
          <w:sz w:val="24"/>
          <w:szCs w:val="24"/>
          <w:lang w:val="uk-UA" w:eastAsia="uk-UA"/>
        </w:rPr>
        <w:t>Президент України може порушити перед Кабінетом Міністрів України питання про призначення головою місцевої державної адміністрації іншої кандидатури.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90" w:name="n77"/>
      <w:bookmarkEnd w:id="90"/>
      <w:r w:rsidRPr="00832B8A">
        <w:rPr>
          <w:rFonts w:ascii="Times New Roman" w:eastAsia="Times New Roman" w:hAnsi="Times New Roman" w:cs="Times New Roman"/>
          <w:i/>
          <w:iCs/>
          <w:sz w:val="24"/>
          <w:szCs w:val="24"/>
          <w:lang w:val="uk-UA" w:eastAsia="uk-UA"/>
        </w:rPr>
        <w:t xml:space="preserve">{Частина четверта статті 8 в редакції Закону </w:t>
      </w:r>
      <w:hyperlink r:id="rId124"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125" w:anchor="n11"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1" w:name="n78"/>
      <w:bookmarkEnd w:id="91"/>
      <w:r w:rsidRPr="00832B8A">
        <w:rPr>
          <w:rFonts w:ascii="Times New Roman" w:eastAsia="Times New Roman" w:hAnsi="Times New Roman" w:cs="Times New Roman"/>
          <w:sz w:val="24"/>
          <w:szCs w:val="24"/>
          <w:lang w:val="uk-UA" w:eastAsia="uk-UA"/>
        </w:rPr>
        <w:t>Голови місцевих державних адміністрацій набувають повноважень з моменту призначення.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2" w:name="n79"/>
      <w:bookmarkEnd w:id="92"/>
      <w:r w:rsidRPr="00832B8A">
        <w:rPr>
          <w:rFonts w:ascii="Times New Roman" w:eastAsia="Times New Roman" w:hAnsi="Times New Roman" w:cs="Times New Roman"/>
          <w:sz w:val="24"/>
          <w:szCs w:val="24"/>
          <w:lang w:val="uk-UA" w:eastAsia="uk-UA"/>
        </w:rPr>
        <w:t>Стаття 9. Припинення повноважень голів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3" w:name="n80"/>
      <w:bookmarkEnd w:id="93"/>
      <w:r w:rsidRPr="00832B8A">
        <w:rPr>
          <w:rFonts w:ascii="Times New Roman" w:eastAsia="Times New Roman" w:hAnsi="Times New Roman" w:cs="Times New Roman"/>
          <w:sz w:val="24"/>
          <w:szCs w:val="24"/>
          <w:lang w:val="uk-UA" w:eastAsia="uk-UA"/>
        </w:rPr>
        <w:t>Повноваження голів місцевих державних адміністрацій припиняються Президентом України у разі: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4" w:name="n81"/>
      <w:bookmarkEnd w:id="94"/>
      <w:r w:rsidRPr="00832B8A">
        <w:rPr>
          <w:rFonts w:ascii="Times New Roman" w:eastAsia="Times New Roman" w:hAnsi="Times New Roman" w:cs="Times New Roman"/>
          <w:sz w:val="24"/>
          <w:szCs w:val="24"/>
          <w:lang w:val="uk-UA" w:eastAsia="uk-UA"/>
        </w:rPr>
        <w:t xml:space="preserve">1) порушення ними </w:t>
      </w:r>
      <w:hyperlink r:id="rId126"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xml:space="preserve"> і законів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5" w:name="n82"/>
      <w:bookmarkEnd w:id="95"/>
      <w:r w:rsidRPr="00832B8A">
        <w:rPr>
          <w:rFonts w:ascii="Times New Roman" w:eastAsia="Times New Roman" w:hAnsi="Times New Roman" w:cs="Times New Roman"/>
          <w:sz w:val="24"/>
          <w:szCs w:val="24"/>
          <w:lang w:val="uk-UA" w:eastAsia="uk-UA"/>
        </w:rPr>
        <w:t>2) втрати громадянства, виявлення факту подвійного громадянства;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6" w:name="n83"/>
      <w:bookmarkEnd w:id="96"/>
      <w:r w:rsidRPr="00832B8A">
        <w:rPr>
          <w:rFonts w:ascii="Times New Roman" w:eastAsia="Times New Roman" w:hAnsi="Times New Roman" w:cs="Times New Roman"/>
          <w:sz w:val="24"/>
          <w:szCs w:val="24"/>
          <w:lang w:val="uk-UA" w:eastAsia="uk-UA"/>
        </w:rPr>
        <w:t>3) визнання судом недієздатним;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7" w:name="n84"/>
      <w:bookmarkEnd w:id="97"/>
      <w:r w:rsidRPr="00832B8A">
        <w:rPr>
          <w:rFonts w:ascii="Times New Roman" w:eastAsia="Times New Roman" w:hAnsi="Times New Roman" w:cs="Times New Roman"/>
          <w:sz w:val="24"/>
          <w:szCs w:val="24"/>
          <w:lang w:val="uk-UA" w:eastAsia="uk-UA"/>
        </w:rPr>
        <w:t>4) виїзду на проживання в іншу країну;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8" w:name="n85"/>
      <w:bookmarkEnd w:id="98"/>
      <w:r w:rsidRPr="00832B8A">
        <w:rPr>
          <w:rFonts w:ascii="Times New Roman" w:eastAsia="Times New Roman" w:hAnsi="Times New Roman" w:cs="Times New Roman"/>
          <w:sz w:val="24"/>
          <w:szCs w:val="24"/>
          <w:lang w:val="uk-UA" w:eastAsia="uk-UA"/>
        </w:rPr>
        <w:t>5) набрання законної сили обвинувальним вироком суду;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99" w:name="n86"/>
      <w:bookmarkEnd w:id="99"/>
      <w:r w:rsidRPr="00832B8A">
        <w:rPr>
          <w:rFonts w:ascii="Times New Roman" w:eastAsia="Times New Roman" w:hAnsi="Times New Roman" w:cs="Times New Roman"/>
          <w:sz w:val="24"/>
          <w:szCs w:val="24"/>
          <w:lang w:val="uk-UA" w:eastAsia="uk-UA"/>
        </w:rPr>
        <w:t>6) порушення вимог несумісності;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0" w:name="n87"/>
      <w:bookmarkEnd w:id="100"/>
      <w:r w:rsidRPr="00832B8A">
        <w:rPr>
          <w:rFonts w:ascii="Times New Roman" w:eastAsia="Times New Roman" w:hAnsi="Times New Roman" w:cs="Times New Roman"/>
          <w:i/>
          <w:iCs/>
          <w:sz w:val="24"/>
          <w:szCs w:val="24"/>
          <w:lang w:val="uk-UA" w:eastAsia="uk-UA"/>
        </w:rPr>
        <w:t xml:space="preserve">{Пункт 7 частини першої статті 9 виключено на підставі Закону </w:t>
      </w:r>
      <w:hyperlink r:id="rId127"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1" w:name="n88"/>
      <w:bookmarkEnd w:id="101"/>
      <w:r w:rsidRPr="00832B8A">
        <w:rPr>
          <w:rFonts w:ascii="Times New Roman" w:eastAsia="Times New Roman" w:hAnsi="Times New Roman" w:cs="Times New Roman"/>
          <w:sz w:val="24"/>
          <w:szCs w:val="24"/>
          <w:lang w:val="uk-UA" w:eastAsia="uk-UA"/>
        </w:rPr>
        <w:t>8) висловлення недовіри двома третинами від складу відповідної ради;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2" w:name="n89"/>
      <w:bookmarkEnd w:id="102"/>
      <w:r w:rsidRPr="00832B8A">
        <w:rPr>
          <w:rFonts w:ascii="Times New Roman" w:eastAsia="Times New Roman" w:hAnsi="Times New Roman" w:cs="Times New Roman"/>
          <w:i/>
          <w:iCs/>
          <w:sz w:val="24"/>
          <w:szCs w:val="24"/>
          <w:lang w:val="uk-UA" w:eastAsia="uk-UA"/>
        </w:rPr>
        <w:t xml:space="preserve">{Пункт 8 частини першої статті 9 в редакції Закону </w:t>
      </w:r>
      <w:hyperlink r:id="rId128"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3" w:name="n90"/>
      <w:bookmarkEnd w:id="103"/>
      <w:r w:rsidRPr="00832B8A">
        <w:rPr>
          <w:rFonts w:ascii="Times New Roman" w:eastAsia="Times New Roman" w:hAnsi="Times New Roman" w:cs="Times New Roman"/>
          <w:sz w:val="24"/>
          <w:szCs w:val="24"/>
          <w:lang w:val="uk-UA" w:eastAsia="uk-UA"/>
        </w:rPr>
        <w:t>9) подання заяви про звільнення з посади за власним бажанням.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4" w:name="n91"/>
      <w:bookmarkEnd w:id="104"/>
      <w:r w:rsidRPr="00832B8A">
        <w:rPr>
          <w:rFonts w:ascii="Times New Roman" w:eastAsia="Times New Roman" w:hAnsi="Times New Roman" w:cs="Times New Roman"/>
          <w:sz w:val="24"/>
          <w:szCs w:val="24"/>
          <w:lang w:val="uk-UA" w:eastAsia="uk-UA"/>
        </w:rPr>
        <w:t>Повноваження голів місцевих державних адміністрацій можуть бути припинені Президентом України у разі: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5" w:name="n92"/>
      <w:bookmarkEnd w:id="105"/>
      <w:r w:rsidRPr="00832B8A">
        <w:rPr>
          <w:rFonts w:ascii="Times New Roman" w:eastAsia="Times New Roman" w:hAnsi="Times New Roman" w:cs="Times New Roman"/>
          <w:sz w:val="24"/>
          <w:szCs w:val="24"/>
          <w:lang w:val="uk-UA" w:eastAsia="uk-UA"/>
        </w:rPr>
        <w:lastRenderedPageBreak/>
        <w:t>1) прийняття відставки голови відповідної обласної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6" w:name="n93"/>
      <w:bookmarkEnd w:id="106"/>
      <w:r w:rsidRPr="00832B8A">
        <w:rPr>
          <w:rFonts w:ascii="Times New Roman" w:eastAsia="Times New Roman" w:hAnsi="Times New Roman" w:cs="Times New Roman"/>
          <w:sz w:val="24"/>
          <w:szCs w:val="24"/>
          <w:lang w:val="uk-UA" w:eastAsia="uk-UA"/>
        </w:rPr>
        <w:t>2) подання Прем’єр-міністра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07" w:name="n94"/>
      <w:bookmarkEnd w:id="107"/>
      <w:r w:rsidRPr="00832B8A">
        <w:rPr>
          <w:rFonts w:ascii="Times New Roman" w:eastAsia="Times New Roman" w:hAnsi="Times New Roman" w:cs="Times New Roman"/>
          <w:i/>
          <w:iCs/>
          <w:sz w:val="24"/>
          <w:szCs w:val="24"/>
          <w:lang w:val="uk-UA" w:eastAsia="uk-UA"/>
        </w:rPr>
        <w:t xml:space="preserve">{Пункт 2 частини другої статті 9 в редакції Закону </w:t>
      </w:r>
      <w:hyperlink r:id="rId129"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130" w:anchor="n7"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8" w:name="n95"/>
      <w:bookmarkEnd w:id="108"/>
      <w:r w:rsidRPr="00832B8A">
        <w:rPr>
          <w:rFonts w:ascii="Times New Roman" w:eastAsia="Times New Roman" w:hAnsi="Times New Roman" w:cs="Times New Roman"/>
          <w:sz w:val="24"/>
          <w:szCs w:val="24"/>
          <w:lang w:val="uk-UA" w:eastAsia="uk-UA"/>
        </w:rPr>
        <w:t>3) висловлення недовіри простою більшістю голосів від складу відповідної ради;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09" w:name="n96"/>
      <w:bookmarkEnd w:id="109"/>
      <w:r w:rsidRPr="00832B8A">
        <w:rPr>
          <w:rFonts w:ascii="Times New Roman" w:eastAsia="Times New Roman" w:hAnsi="Times New Roman" w:cs="Times New Roman"/>
          <w:sz w:val="24"/>
          <w:szCs w:val="24"/>
          <w:lang w:val="uk-UA" w:eastAsia="uk-UA"/>
        </w:rPr>
        <w:t>4) з інших підстав, передбачених цим та іншими законами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0" w:name="n97"/>
      <w:bookmarkEnd w:id="110"/>
      <w:r w:rsidRPr="00832B8A">
        <w:rPr>
          <w:rFonts w:ascii="Times New Roman" w:eastAsia="Times New Roman" w:hAnsi="Times New Roman" w:cs="Times New Roman"/>
          <w:i/>
          <w:iCs/>
          <w:sz w:val="24"/>
          <w:szCs w:val="24"/>
          <w:lang w:val="uk-UA" w:eastAsia="uk-UA"/>
        </w:rPr>
        <w:t xml:space="preserve">{Частину другу статті 9 доповнено пунктом 4 згідно із Законом </w:t>
      </w:r>
      <w:hyperlink r:id="rId131"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1" w:name="n98"/>
      <w:bookmarkEnd w:id="111"/>
      <w:r w:rsidRPr="00832B8A">
        <w:rPr>
          <w:rFonts w:ascii="Times New Roman" w:eastAsia="Times New Roman" w:hAnsi="Times New Roman" w:cs="Times New Roman"/>
          <w:sz w:val="24"/>
          <w:szCs w:val="24"/>
          <w:lang w:val="uk-UA" w:eastAsia="uk-UA"/>
        </w:rPr>
        <w:t>5) з ініціативи Президента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2" w:name="n99"/>
      <w:bookmarkEnd w:id="112"/>
      <w:r w:rsidRPr="00832B8A">
        <w:rPr>
          <w:rFonts w:ascii="Times New Roman" w:eastAsia="Times New Roman" w:hAnsi="Times New Roman" w:cs="Times New Roman"/>
          <w:i/>
          <w:iCs/>
          <w:sz w:val="24"/>
          <w:szCs w:val="24"/>
          <w:lang w:val="uk-UA" w:eastAsia="uk-UA"/>
        </w:rPr>
        <w:t xml:space="preserve">{Частину другу статті 9 доповнено пунктом 5 згідно із Законом </w:t>
      </w:r>
      <w:hyperlink r:id="rId132"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3" w:name="n584"/>
      <w:bookmarkEnd w:id="113"/>
      <w:r w:rsidRPr="00832B8A">
        <w:rPr>
          <w:rFonts w:ascii="Times New Roman" w:eastAsia="Times New Roman" w:hAnsi="Times New Roman" w:cs="Times New Roman"/>
          <w:sz w:val="24"/>
          <w:szCs w:val="24"/>
          <w:lang w:val="uk-UA" w:eastAsia="uk-UA"/>
        </w:rPr>
        <w:t>6) реорганізації відповідної районної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4" w:name="n583"/>
      <w:bookmarkEnd w:id="114"/>
      <w:r w:rsidRPr="00832B8A">
        <w:rPr>
          <w:rFonts w:ascii="Times New Roman" w:eastAsia="Times New Roman" w:hAnsi="Times New Roman" w:cs="Times New Roman"/>
          <w:i/>
          <w:iCs/>
          <w:sz w:val="24"/>
          <w:szCs w:val="24"/>
          <w:lang w:val="uk-UA" w:eastAsia="uk-UA"/>
        </w:rPr>
        <w:t xml:space="preserve">{Частину другу статті 9 доповнено пунктом 6 згідно із Законом </w:t>
      </w:r>
      <w:hyperlink r:id="rId133" w:anchor="n94" w:tgtFrame="_blank" w:history="1">
        <w:r w:rsidRPr="00832B8A">
          <w:rPr>
            <w:rFonts w:ascii="Times New Roman" w:eastAsia="Times New Roman" w:hAnsi="Times New Roman" w:cs="Times New Roman"/>
            <w:i/>
            <w:iCs/>
            <w:color w:val="0000FF"/>
            <w:sz w:val="24"/>
            <w:szCs w:val="24"/>
            <w:u w:val="single"/>
            <w:lang w:val="uk-UA" w:eastAsia="uk-UA"/>
          </w:rPr>
          <w:t>№ 1009-IX від 17.11.2020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5" w:name="n100"/>
      <w:bookmarkEnd w:id="115"/>
      <w:r w:rsidRPr="00832B8A">
        <w:rPr>
          <w:rFonts w:ascii="Times New Roman" w:eastAsia="Times New Roman" w:hAnsi="Times New Roman" w:cs="Times New Roman"/>
          <w:sz w:val="24"/>
          <w:szCs w:val="24"/>
          <w:lang w:val="uk-UA" w:eastAsia="uk-UA"/>
        </w:rPr>
        <w:t>Повноваження голів місцевих державних адміністрацій припиняються також у разі їх смерті.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6" w:name="n101"/>
      <w:bookmarkEnd w:id="116"/>
      <w:r w:rsidRPr="00832B8A">
        <w:rPr>
          <w:rFonts w:ascii="Times New Roman" w:eastAsia="Times New Roman" w:hAnsi="Times New Roman" w:cs="Times New Roman"/>
          <w:sz w:val="24"/>
          <w:szCs w:val="24"/>
          <w:lang w:val="uk-UA" w:eastAsia="uk-UA"/>
        </w:rPr>
        <w:t>У разі обрання нового Президента України голови місцевих державних адміністрацій продовжують здійснювати свої повноваження до призначення в установленому порядку нових голів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17" w:name="n102"/>
      <w:bookmarkEnd w:id="117"/>
      <w:r w:rsidRPr="00832B8A">
        <w:rPr>
          <w:rFonts w:ascii="Times New Roman" w:eastAsia="Times New Roman" w:hAnsi="Times New Roman" w:cs="Times New Roman"/>
          <w:i/>
          <w:iCs/>
          <w:sz w:val="24"/>
          <w:szCs w:val="24"/>
          <w:lang w:val="uk-UA" w:eastAsia="uk-UA"/>
        </w:rPr>
        <w:t xml:space="preserve">{Офіційне тлумачення положень частини четвертої статті 9 див. в Рішенні Конституційного Суду </w:t>
      </w:r>
      <w:hyperlink r:id="rId134" w:tgtFrame="_blank" w:history="1">
        <w:r w:rsidRPr="00832B8A">
          <w:rPr>
            <w:rFonts w:ascii="Times New Roman" w:eastAsia="Times New Roman" w:hAnsi="Times New Roman" w:cs="Times New Roman"/>
            <w:i/>
            <w:iCs/>
            <w:color w:val="0000FF"/>
            <w:sz w:val="24"/>
            <w:szCs w:val="24"/>
            <w:u w:val="single"/>
            <w:lang w:val="uk-UA" w:eastAsia="uk-UA"/>
          </w:rPr>
          <w:t>№ 9-рп/2005 від 13.10.2005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8" w:name="n103"/>
      <w:bookmarkEnd w:id="118"/>
      <w:r w:rsidRPr="00832B8A">
        <w:rPr>
          <w:rFonts w:ascii="Times New Roman" w:eastAsia="Times New Roman" w:hAnsi="Times New Roman" w:cs="Times New Roman"/>
          <w:sz w:val="24"/>
          <w:szCs w:val="24"/>
          <w:lang w:val="uk-UA" w:eastAsia="uk-UA"/>
        </w:rPr>
        <w:t>Стаття 10. Заступники голів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19" w:name="n104"/>
      <w:bookmarkEnd w:id="119"/>
      <w:r w:rsidRPr="00832B8A">
        <w:rPr>
          <w:rFonts w:ascii="Times New Roman" w:eastAsia="Times New Roman" w:hAnsi="Times New Roman" w:cs="Times New Roman"/>
          <w:sz w:val="24"/>
          <w:szCs w:val="24"/>
          <w:lang w:val="uk-UA" w:eastAsia="uk-UA"/>
        </w:rPr>
        <w:t>Перший заступник та заступники голів місцевих державних адміністрацій виконують обов’язки, визначені головами відповідних державних адміністрацій, і несуть персональну відповідальність за стан справ на дорученій їм ділянці роботи.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0" w:name="n105"/>
      <w:bookmarkEnd w:id="120"/>
      <w:r w:rsidRPr="00832B8A">
        <w:rPr>
          <w:rFonts w:ascii="Times New Roman" w:eastAsia="Times New Roman" w:hAnsi="Times New Roman" w:cs="Times New Roman"/>
          <w:sz w:val="24"/>
          <w:szCs w:val="24"/>
          <w:lang w:val="uk-UA" w:eastAsia="uk-UA"/>
        </w:rPr>
        <w:t>Перший заступник та заступники голови обласної державної адміністрації призначаються на посаду та звільняються з посади головою обласної державної адміністрації за погодженням із Кабінетом Міністрів України. Перший заступник та заступники голови районної державної адміністрації призначаються на посаду та звільняються з посади головою районної державної адміністрації за погодженням з головою обласної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1" w:name="n106"/>
      <w:bookmarkEnd w:id="121"/>
      <w:r w:rsidRPr="00832B8A">
        <w:rPr>
          <w:rFonts w:ascii="Times New Roman" w:eastAsia="Times New Roman" w:hAnsi="Times New Roman" w:cs="Times New Roman"/>
          <w:i/>
          <w:iCs/>
          <w:sz w:val="24"/>
          <w:szCs w:val="24"/>
          <w:lang w:val="uk-UA" w:eastAsia="uk-UA"/>
        </w:rPr>
        <w:t xml:space="preserve">{Частина друга статті 10 в редакції Законів </w:t>
      </w:r>
      <w:hyperlink r:id="rId135" w:anchor="n491" w:tgtFrame="_blank" w:history="1">
        <w:r w:rsidRPr="00832B8A">
          <w:rPr>
            <w:rFonts w:ascii="Times New Roman" w:eastAsia="Times New Roman" w:hAnsi="Times New Roman" w:cs="Times New Roman"/>
            <w:i/>
            <w:iCs/>
            <w:color w:val="0000FF"/>
            <w:sz w:val="24"/>
            <w:szCs w:val="24"/>
            <w:u w:val="single"/>
            <w:lang w:val="uk-UA" w:eastAsia="uk-UA"/>
          </w:rPr>
          <w:t>№ 514-V від 21.12.2006</w:t>
        </w:r>
      </w:hyperlink>
      <w:r w:rsidRPr="00832B8A">
        <w:rPr>
          <w:rFonts w:ascii="Times New Roman" w:eastAsia="Times New Roman" w:hAnsi="Times New Roman" w:cs="Times New Roman"/>
          <w:i/>
          <w:iCs/>
          <w:sz w:val="24"/>
          <w:szCs w:val="24"/>
          <w:lang w:val="uk-UA" w:eastAsia="uk-UA"/>
        </w:rPr>
        <w:t xml:space="preserve">, </w:t>
      </w:r>
      <w:hyperlink r:id="rId136"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2" w:name="n107"/>
      <w:bookmarkEnd w:id="122"/>
      <w:r w:rsidRPr="00832B8A">
        <w:rPr>
          <w:rFonts w:ascii="Times New Roman" w:eastAsia="Times New Roman" w:hAnsi="Times New Roman" w:cs="Times New Roman"/>
          <w:sz w:val="24"/>
          <w:szCs w:val="24"/>
          <w:lang w:val="uk-UA" w:eastAsia="uk-UA"/>
        </w:rPr>
        <w:t>Перші заступники та заступники голів місцевих державних адміністрацій заявляють про припинення своїх повноважень новопризначеним головам місцевих державних адміністрацій у день їх призначення.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3" w:name="n108"/>
      <w:bookmarkEnd w:id="123"/>
      <w:r w:rsidRPr="00832B8A">
        <w:rPr>
          <w:rFonts w:ascii="Times New Roman" w:eastAsia="Times New Roman" w:hAnsi="Times New Roman" w:cs="Times New Roman"/>
          <w:i/>
          <w:iCs/>
          <w:sz w:val="24"/>
          <w:szCs w:val="24"/>
          <w:lang w:val="uk-UA" w:eastAsia="uk-UA"/>
        </w:rPr>
        <w:t xml:space="preserve">{Частину четверту статті 10 виключено на підставі Закону </w:t>
      </w:r>
      <w:hyperlink r:id="rId137" w:anchor="n23" w:tgtFrame="_blank" w:history="1">
        <w:r w:rsidRPr="00832B8A">
          <w:rPr>
            <w:rFonts w:ascii="Times New Roman" w:eastAsia="Times New Roman" w:hAnsi="Times New Roman" w:cs="Times New Roman"/>
            <w:i/>
            <w:iCs/>
            <w:color w:val="0000FF"/>
            <w:sz w:val="24"/>
            <w:szCs w:val="24"/>
            <w:u w:val="single"/>
            <w:lang w:val="uk-UA" w:eastAsia="uk-UA"/>
          </w:rPr>
          <w:t>№ 995-VIII від 04.02.2016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4" w:name="n109"/>
      <w:bookmarkEnd w:id="124"/>
      <w:r w:rsidRPr="00832B8A">
        <w:rPr>
          <w:rFonts w:ascii="Times New Roman" w:eastAsia="Times New Roman" w:hAnsi="Times New Roman" w:cs="Times New Roman"/>
          <w:i/>
          <w:iCs/>
          <w:sz w:val="24"/>
          <w:szCs w:val="24"/>
          <w:lang w:val="uk-UA" w:eastAsia="uk-UA"/>
        </w:rPr>
        <w:lastRenderedPageBreak/>
        <w:t xml:space="preserve">{Офіційне тлумачення до статті 10 див. в Рішенні Конституційного Суду </w:t>
      </w:r>
      <w:hyperlink r:id="rId138" w:tgtFrame="_blank" w:history="1">
        <w:r w:rsidRPr="00832B8A">
          <w:rPr>
            <w:rFonts w:ascii="Times New Roman" w:eastAsia="Times New Roman" w:hAnsi="Times New Roman" w:cs="Times New Roman"/>
            <w:i/>
            <w:iCs/>
            <w:color w:val="0000FF"/>
            <w:sz w:val="24"/>
            <w:szCs w:val="24"/>
            <w:u w:val="single"/>
            <w:lang w:val="uk-UA" w:eastAsia="uk-UA"/>
          </w:rPr>
          <w:t>№ 21-рп/2003 від 25.12.2003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5" w:name="n110"/>
      <w:bookmarkEnd w:id="125"/>
      <w:r w:rsidRPr="00832B8A">
        <w:rPr>
          <w:rFonts w:ascii="Times New Roman" w:eastAsia="Times New Roman" w:hAnsi="Times New Roman" w:cs="Times New Roman"/>
          <w:sz w:val="24"/>
          <w:szCs w:val="24"/>
          <w:lang w:val="uk-UA" w:eastAsia="uk-UA"/>
        </w:rPr>
        <w:t>Стаття 11. Керівники структурних підрозділів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6" w:name="n111"/>
      <w:bookmarkEnd w:id="126"/>
      <w:r w:rsidRPr="00832B8A">
        <w:rPr>
          <w:rFonts w:ascii="Times New Roman" w:eastAsia="Times New Roman" w:hAnsi="Times New Roman" w:cs="Times New Roman"/>
          <w:i/>
          <w:iCs/>
          <w:sz w:val="24"/>
          <w:szCs w:val="24"/>
          <w:lang w:val="uk-UA" w:eastAsia="uk-UA"/>
        </w:rPr>
        <w:t xml:space="preserve">{Назва статті 11 із змінами, внесеними згідно із Законом </w:t>
      </w:r>
      <w:hyperlink r:id="rId139" w:anchor="n11"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7" w:name="n112"/>
      <w:bookmarkEnd w:id="127"/>
      <w:r w:rsidRPr="00832B8A">
        <w:rPr>
          <w:rFonts w:ascii="Times New Roman" w:eastAsia="Times New Roman" w:hAnsi="Times New Roman" w:cs="Times New Roman"/>
          <w:sz w:val="24"/>
          <w:szCs w:val="24"/>
          <w:lang w:val="uk-UA" w:eastAsia="uk-UA"/>
        </w:rPr>
        <w:t>Керівники структурних підрозділів місцевих державних адміністрацій очолюють відповідні підрозділи і несуть персональну відповідальність перед головами відповідних державних адміністрацій за виконання покладених на ці підрозділи завдань.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28" w:name="n113"/>
      <w:bookmarkEnd w:id="128"/>
      <w:r w:rsidRPr="00832B8A">
        <w:rPr>
          <w:rFonts w:ascii="Times New Roman" w:eastAsia="Times New Roman" w:hAnsi="Times New Roman" w:cs="Times New Roman"/>
          <w:sz w:val="24"/>
          <w:szCs w:val="24"/>
          <w:lang w:val="uk-UA" w:eastAsia="uk-UA"/>
        </w:rPr>
        <w:t xml:space="preserve">Керівники структурних підрозділів місцевих державних адміністрацій призначаються на посаду та звільняються з посади головами відповідних державних адміністрацій за погодженням з органами виконавчої влади вищого рівня в </w:t>
      </w:r>
      <w:hyperlink r:id="rId140" w:tgtFrame="_blank" w:history="1">
        <w:r w:rsidRPr="00832B8A">
          <w:rPr>
            <w:rFonts w:ascii="Times New Roman" w:eastAsia="Times New Roman" w:hAnsi="Times New Roman" w:cs="Times New Roman"/>
            <w:color w:val="0000FF"/>
            <w:sz w:val="24"/>
            <w:szCs w:val="24"/>
            <w:u w:val="single"/>
            <w:lang w:val="uk-UA" w:eastAsia="uk-UA"/>
          </w:rPr>
          <w:t>порядку</w:t>
        </w:r>
      </w:hyperlink>
      <w:r w:rsidRPr="00832B8A">
        <w:rPr>
          <w:rFonts w:ascii="Times New Roman" w:eastAsia="Times New Roman" w:hAnsi="Times New Roman" w:cs="Times New Roman"/>
          <w:sz w:val="24"/>
          <w:szCs w:val="24"/>
          <w:lang w:val="uk-UA" w:eastAsia="uk-UA"/>
        </w:rPr>
        <w:t>, що визначається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29" w:name="n114"/>
      <w:bookmarkEnd w:id="129"/>
      <w:r w:rsidRPr="00832B8A">
        <w:rPr>
          <w:rFonts w:ascii="Times New Roman" w:eastAsia="Times New Roman" w:hAnsi="Times New Roman" w:cs="Times New Roman"/>
          <w:i/>
          <w:iCs/>
          <w:sz w:val="24"/>
          <w:szCs w:val="24"/>
          <w:lang w:val="uk-UA" w:eastAsia="uk-UA"/>
        </w:rPr>
        <w:t xml:space="preserve">{Частину третю статті 11 виключено на підставі Закону </w:t>
      </w:r>
      <w:hyperlink r:id="rId141" w:anchor="n23" w:tgtFrame="_blank" w:history="1">
        <w:r w:rsidRPr="00832B8A">
          <w:rPr>
            <w:rFonts w:ascii="Times New Roman" w:eastAsia="Times New Roman" w:hAnsi="Times New Roman" w:cs="Times New Roman"/>
            <w:i/>
            <w:iCs/>
            <w:color w:val="0000FF"/>
            <w:sz w:val="24"/>
            <w:szCs w:val="24"/>
            <w:u w:val="single"/>
            <w:lang w:val="uk-UA" w:eastAsia="uk-UA"/>
          </w:rPr>
          <w:t>№ 995-VIII від 04.02.2016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0" w:name="n115"/>
      <w:bookmarkEnd w:id="130"/>
      <w:r w:rsidRPr="00832B8A">
        <w:rPr>
          <w:rFonts w:ascii="Times New Roman" w:eastAsia="Times New Roman" w:hAnsi="Times New Roman" w:cs="Times New Roman"/>
          <w:sz w:val="24"/>
          <w:szCs w:val="24"/>
          <w:lang w:val="uk-UA" w:eastAsia="uk-UA"/>
        </w:rPr>
        <w:t xml:space="preserve">Керівники структурних підрозділів місцевих державних адміністрацій зі статусом юридичних осіб публічного права здійснюють визначені </w:t>
      </w:r>
      <w:hyperlink r:id="rId142"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державну службу" повноваження керівника державної служби у цих структурних підрозділах.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1" w:name="n116"/>
      <w:bookmarkEnd w:id="131"/>
      <w:r w:rsidRPr="00832B8A">
        <w:rPr>
          <w:rFonts w:ascii="Times New Roman" w:eastAsia="Times New Roman" w:hAnsi="Times New Roman" w:cs="Times New Roman"/>
          <w:i/>
          <w:iCs/>
          <w:sz w:val="24"/>
          <w:szCs w:val="24"/>
          <w:lang w:val="uk-UA" w:eastAsia="uk-UA"/>
        </w:rPr>
        <w:t xml:space="preserve">{Статтю 11 доповнено частиною четвертою згідно із Законом </w:t>
      </w:r>
      <w:hyperlink r:id="rId143" w:anchor="n8"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2" w:name="n117"/>
      <w:bookmarkEnd w:id="132"/>
      <w:r w:rsidRPr="00832B8A">
        <w:rPr>
          <w:rFonts w:ascii="Times New Roman" w:eastAsia="Times New Roman" w:hAnsi="Times New Roman" w:cs="Times New Roman"/>
          <w:i/>
          <w:iCs/>
          <w:sz w:val="24"/>
          <w:szCs w:val="24"/>
          <w:lang w:val="uk-UA" w:eastAsia="uk-UA"/>
        </w:rPr>
        <w:t xml:space="preserve">{Стаття 11 із змінами, внесеними згідно із Законом </w:t>
      </w:r>
      <w:hyperlink r:id="rId144" w:anchor="n11"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3" w:name="n118"/>
      <w:bookmarkEnd w:id="133"/>
      <w:r w:rsidRPr="00832B8A">
        <w:rPr>
          <w:rFonts w:ascii="Times New Roman" w:eastAsia="Times New Roman" w:hAnsi="Times New Roman" w:cs="Times New Roman"/>
          <w:sz w:val="24"/>
          <w:szCs w:val="24"/>
          <w:lang w:val="uk-UA" w:eastAsia="uk-UA"/>
        </w:rPr>
        <w:t>Стаття 12. Вимоги до посадових осіб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4" w:name="n119"/>
      <w:bookmarkEnd w:id="134"/>
      <w:r w:rsidRPr="00832B8A">
        <w:rPr>
          <w:rFonts w:ascii="Times New Roman" w:eastAsia="Times New Roman" w:hAnsi="Times New Roman" w:cs="Times New Roman"/>
          <w:sz w:val="24"/>
          <w:szCs w:val="24"/>
          <w:lang w:val="uk-UA" w:eastAsia="uk-UA"/>
        </w:rPr>
        <w:t xml:space="preserve">На посади в місцеві державні адміністрації призначаються громадяни України, які мають відповідну освіту і професійну підготовку, володіють державною мовою, регіональними мовами або мовами меншин в обсягах, достатніх для виконання службових обов’язків відповідно до вимог </w:t>
      </w:r>
      <w:hyperlink r:id="rId145" w:anchor="n76" w:tgtFrame="_blank" w:history="1">
        <w:r w:rsidRPr="00832B8A">
          <w:rPr>
            <w:rFonts w:ascii="Times New Roman" w:eastAsia="Times New Roman" w:hAnsi="Times New Roman" w:cs="Times New Roman"/>
            <w:color w:val="0000FF"/>
            <w:sz w:val="24"/>
            <w:szCs w:val="24"/>
            <w:u w:val="single"/>
            <w:lang w:val="uk-UA" w:eastAsia="uk-UA"/>
          </w:rPr>
          <w:t>статті 11</w:t>
        </w:r>
      </w:hyperlink>
      <w:r w:rsidRPr="00832B8A">
        <w:rPr>
          <w:rFonts w:ascii="Times New Roman" w:eastAsia="Times New Roman" w:hAnsi="Times New Roman" w:cs="Times New Roman"/>
          <w:sz w:val="24"/>
          <w:szCs w:val="24"/>
          <w:lang w:val="uk-UA" w:eastAsia="uk-UA"/>
        </w:rPr>
        <w:t xml:space="preserve"> Закону України "Про засади державної мовної політики".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5" w:name="n120"/>
      <w:bookmarkEnd w:id="135"/>
      <w:r w:rsidRPr="00832B8A">
        <w:rPr>
          <w:rFonts w:ascii="Times New Roman" w:eastAsia="Times New Roman" w:hAnsi="Times New Roman" w:cs="Times New Roman"/>
          <w:i/>
          <w:iCs/>
          <w:sz w:val="24"/>
          <w:szCs w:val="24"/>
          <w:lang w:val="uk-UA" w:eastAsia="uk-UA"/>
        </w:rPr>
        <w:t xml:space="preserve">{Частина перша статті 12 в редакції Закону </w:t>
      </w:r>
      <w:hyperlink r:id="rId146" w:anchor="n239" w:tgtFrame="_blank" w:history="1">
        <w:r w:rsidRPr="00832B8A">
          <w:rPr>
            <w:rFonts w:ascii="Times New Roman" w:eastAsia="Times New Roman" w:hAnsi="Times New Roman" w:cs="Times New Roman"/>
            <w:i/>
            <w:iCs/>
            <w:color w:val="0000FF"/>
            <w:sz w:val="24"/>
            <w:szCs w:val="24"/>
            <w:u w:val="single"/>
            <w:lang w:val="uk-UA" w:eastAsia="uk-UA"/>
          </w:rPr>
          <w:t>№ 5029-VI від 03.07.2012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6" w:name="n553"/>
      <w:bookmarkEnd w:id="136"/>
      <w:r w:rsidRPr="00832B8A">
        <w:rPr>
          <w:rFonts w:ascii="Times New Roman" w:eastAsia="Times New Roman" w:hAnsi="Times New Roman" w:cs="Times New Roman"/>
          <w:sz w:val="24"/>
          <w:szCs w:val="24"/>
          <w:lang w:val="uk-UA" w:eastAsia="uk-UA"/>
        </w:rPr>
        <w:t>Особи, які претендують на зайняття посади в місцевій державній адміністрації, до призначення на посаду зобов’язані повідомити керівництву відповідного органу, на посаду в якому вони претендують, про працюючих у цьому органі близьких осіб.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7" w:name="n554"/>
      <w:bookmarkEnd w:id="137"/>
      <w:r w:rsidRPr="00832B8A">
        <w:rPr>
          <w:rFonts w:ascii="Times New Roman" w:eastAsia="Times New Roman" w:hAnsi="Times New Roman" w:cs="Times New Roman"/>
          <w:i/>
          <w:iCs/>
          <w:sz w:val="24"/>
          <w:szCs w:val="24"/>
          <w:lang w:val="uk-UA" w:eastAsia="uk-UA"/>
        </w:rPr>
        <w:t xml:space="preserve">{Статтю 12 доповнено новою частиною згідно із Законом </w:t>
      </w:r>
      <w:hyperlink r:id="rId147" w:anchor="n290" w:tgtFrame="_blank" w:history="1">
        <w:r w:rsidRPr="00832B8A">
          <w:rPr>
            <w:rFonts w:ascii="Times New Roman" w:eastAsia="Times New Roman" w:hAnsi="Times New Roman" w:cs="Times New Roman"/>
            <w:i/>
            <w:iCs/>
            <w:color w:val="0000FF"/>
            <w:sz w:val="24"/>
            <w:szCs w:val="24"/>
            <w:u w:val="single"/>
            <w:lang w:val="uk-UA" w:eastAsia="uk-UA"/>
          </w:rPr>
          <w:t>№ 524-IX від 04.03.2020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38" w:name="n122"/>
      <w:bookmarkEnd w:id="138"/>
      <w:r w:rsidRPr="00832B8A">
        <w:rPr>
          <w:rFonts w:ascii="Times New Roman" w:eastAsia="Times New Roman" w:hAnsi="Times New Roman" w:cs="Times New Roman"/>
          <w:sz w:val="24"/>
          <w:szCs w:val="24"/>
          <w:lang w:val="uk-UA" w:eastAsia="uk-UA"/>
        </w:rPr>
        <w:t>Голови місцевих державних адміністрацій, їх заступники, керівники структурних підрозділів місцевих державних адміністрацій не можуть бути народними депутатами України, суміщати свою службову діяльність з іншою, в тому числі на громадських засадах, крім викладацької, наукової та творчої діяльності у позаробочий час, входити до складу керівного органу чи наглядової ради підприємства чи іншої організації, що має на меті одержання прибутку.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39" w:name="n123"/>
      <w:bookmarkEnd w:id="139"/>
      <w:r w:rsidRPr="00832B8A">
        <w:rPr>
          <w:rFonts w:ascii="Times New Roman" w:eastAsia="Times New Roman" w:hAnsi="Times New Roman" w:cs="Times New Roman"/>
          <w:i/>
          <w:iCs/>
          <w:sz w:val="24"/>
          <w:szCs w:val="24"/>
          <w:lang w:val="uk-UA" w:eastAsia="uk-UA"/>
        </w:rPr>
        <w:t xml:space="preserve">{Частина статті 12 із змінами, внесеними згідно із Законом </w:t>
      </w:r>
      <w:hyperlink r:id="rId148" w:anchor="n12"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 xml:space="preserve">, в редакції Закону </w:t>
      </w:r>
      <w:hyperlink r:id="rId149" w:anchor="n290" w:tgtFrame="_blank" w:history="1">
        <w:r w:rsidRPr="00832B8A">
          <w:rPr>
            <w:rFonts w:ascii="Times New Roman" w:eastAsia="Times New Roman" w:hAnsi="Times New Roman" w:cs="Times New Roman"/>
            <w:i/>
            <w:iCs/>
            <w:color w:val="0000FF"/>
            <w:sz w:val="24"/>
            <w:szCs w:val="24"/>
            <w:u w:val="single"/>
            <w:lang w:val="uk-UA" w:eastAsia="uk-UA"/>
          </w:rPr>
          <w:t>№ 524-IX від 04.03.2020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0" w:name="n124"/>
      <w:bookmarkEnd w:id="140"/>
      <w:r w:rsidRPr="00832B8A">
        <w:rPr>
          <w:rFonts w:ascii="Times New Roman" w:eastAsia="Times New Roman" w:hAnsi="Times New Roman" w:cs="Times New Roman"/>
          <w:sz w:val="24"/>
          <w:szCs w:val="24"/>
          <w:lang w:val="uk-UA" w:eastAsia="uk-UA"/>
        </w:rPr>
        <w:lastRenderedPageBreak/>
        <w:t>Не можуть бути призначені на посади в місцеві державні адміністрації особи, які мають судимість за вчинення умисного кримінального правопорушення, якщо ця судимість не погашена або не знята в установленому законом порядку.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1" w:name="n572"/>
      <w:bookmarkEnd w:id="141"/>
      <w:r w:rsidRPr="00832B8A">
        <w:rPr>
          <w:rFonts w:ascii="Times New Roman" w:eastAsia="Times New Roman" w:hAnsi="Times New Roman" w:cs="Times New Roman"/>
          <w:i/>
          <w:iCs/>
          <w:sz w:val="24"/>
          <w:szCs w:val="24"/>
          <w:lang w:val="uk-UA" w:eastAsia="uk-UA"/>
        </w:rPr>
        <w:t xml:space="preserve">{Частина четверта  статті 12 із змінами, внесеними згідно із Законом </w:t>
      </w:r>
      <w:hyperlink r:id="rId150" w:anchor="n220" w:tgtFrame="_blank" w:history="1">
        <w:r w:rsidRPr="00832B8A">
          <w:rPr>
            <w:rFonts w:ascii="Times New Roman" w:eastAsia="Times New Roman" w:hAnsi="Times New Roman" w:cs="Times New Roman"/>
            <w:i/>
            <w:iCs/>
            <w:color w:val="0000FF"/>
            <w:sz w:val="24"/>
            <w:szCs w:val="24"/>
            <w:u w:val="single"/>
            <w:lang w:val="uk-UA" w:eastAsia="uk-UA"/>
          </w:rPr>
          <w:t>№ 720-IX від 17.06.2020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2" w:name="n555"/>
      <w:bookmarkEnd w:id="142"/>
      <w:r w:rsidRPr="00832B8A">
        <w:rPr>
          <w:rFonts w:ascii="Times New Roman" w:eastAsia="Times New Roman" w:hAnsi="Times New Roman" w:cs="Times New Roman"/>
          <w:sz w:val="24"/>
          <w:szCs w:val="24"/>
          <w:lang w:val="uk-UA" w:eastAsia="uk-UA"/>
        </w:rPr>
        <w:t xml:space="preserve">На посадових осіб місцевих державних адміністрацій поширюється дія </w:t>
      </w:r>
      <w:hyperlink r:id="rId151" w:tgtFrame="_blank" w:history="1">
        <w:r w:rsidRPr="00832B8A">
          <w:rPr>
            <w:rFonts w:ascii="Times New Roman" w:eastAsia="Times New Roman" w:hAnsi="Times New Roman" w:cs="Times New Roman"/>
            <w:color w:val="0000FF"/>
            <w:sz w:val="24"/>
            <w:szCs w:val="24"/>
            <w:u w:val="single"/>
            <w:lang w:val="uk-UA" w:eastAsia="uk-UA"/>
          </w:rPr>
          <w:t>Закону України</w:t>
        </w:r>
      </w:hyperlink>
      <w:r w:rsidRPr="00832B8A">
        <w:rPr>
          <w:rFonts w:ascii="Times New Roman" w:eastAsia="Times New Roman" w:hAnsi="Times New Roman" w:cs="Times New Roman"/>
          <w:sz w:val="24"/>
          <w:szCs w:val="24"/>
          <w:lang w:val="uk-UA" w:eastAsia="uk-UA"/>
        </w:rPr>
        <w:t xml:space="preserve"> "Про запобігання корупції".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3" w:name="n557"/>
      <w:bookmarkEnd w:id="143"/>
      <w:r w:rsidRPr="00832B8A">
        <w:rPr>
          <w:rFonts w:ascii="Times New Roman" w:eastAsia="Times New Roman" w:hAnsi="Times New Roman" w:cs="Times New Roman"/>
          <w:i/>
          <w:iCs/>
          <w:sz w:val="24"/>
          <w:szCs w:val="24"/>
          <w:lang w:val="uk-UA" w:eastAsia="uk-UA"/>
        </w:rPr>
        <w:t xml:space="preserve">{Статтю 12 доповнено частиною п’ятою згідно із Законом </w:t>
      </w:r>
      <w:hyperlink r:id="rId152" w:anchor="n290" w:tgtFrame="_blank" w:history="1">
        <w:r w:rsidRPr="00832B8A">
          <w:rPr>
            <w:rFonts w:ascii="Times New Roman" w:eastAsia="Times New Roman" w:hAnsi="Times New Roman" w:cs="Times New Roman"/>
            <w:i/>
            <w:iCs/>
            <w:color w:val="0000FF"/>
            <w:sz w:val="24"/>
            <w:szCs w:val="24"/>
            <w:u w:val="single"/>
            <w:lang w:val="uk-UA" w:eastAsia="uk-UA"/>
          </w:rPr>
          <w:t>№ 524-IX від 04.03.2020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4" w:name="n558"/>
      <w:bookmarkEnd w:id="144"/>
      <w:r w:rsidRPr="00832B8A">
        <w:rPr>
          <w:rFonts w:ascii="Times New Roman" w:eastAsia="Times New Roman" w:hAnsi="Times New Roman" w:cs="Times New Roman"/>
          <w:sz w:val="24"/>
          <w:szCs w:val="24"/>
          <w:lang w:val="uk-UA" w:eastAsia="uk-UA"/>
        </w:rPr>
        <w:t xml:space="preserve">Примітка. Термін </w:t>
      </w:r>
      <w:hyperlink r:id="rId153" w:anchor="n10" w:tgtFrame="_blank" w:history="1">
        <w:r w:rsidRPr="00832B8A">
          <w:rPr>
            <w:rFonts w:ascii="Times New Roman" w:eastAsia="Times New Roman" w:hAnsi="Times New Roman" w:cs="Times New Roman"/>
            <w:color w:val="0000FF"/>
            <w:sz w:val="24"/>
            <w:szCs w:val="24"/>
            <w:u w:val="single"/>
            <w:lang w:val="uk-UA" w:eastAsia="uk-UA"/>
          </w:rPr>
          <w:t>"близькі особи"</w:t>
        </w:r>
      </w:hyperlink>
      <w:r w:rsidRPr="00832B8A">
        <w:rPr>
          <w:rFonts w:ascii="Times New Roman" w:eastAsia="Times New Roman" w:hAnsi="Times New Roman" w:cs="Times New Roman"/>
          <w:sz w:val="24"/>
          <w:szCs w:val="24"/>
          <w:lang w:val="uk-UA" w:eastAsia="uk-UA"/>
        </w:rPr>
        <w:t xml:space="preserve"> у цьому Законі вживається у значенні, наведеному в Законі України "Про запобігання корупції".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45" w:name="n559"/>
      <w:bookmarkEnd w:id="145"/>
      <w:r w:rsidRPr="00832B8A">
        <w:rPr>
          <w:rFonts w:ascii="Times New Roman" w:eastAsia="Times New Roman" w:hAnsi="Times New Roman" w:cs="Times New Roman"/>
          <w:i/>
          <w:iCs/>
          <w:sz w:val="24"/>
          <w:szCs w:val="24"/>
          <w:lang w:val="uk-UA" w:eastAsia="uk-UA"/>
        </w:rPr>
        <w:t xml:space="preserve">{Статтю 12 доповнено приміткою згідно із Законом </w:t>
      </w:r>
      <w:hyperlink r:id="rId154" w:anchor="n290" w:tgtFrame="_blank" w:history="1">
        <w:r w:rsidRPr="00832B8A">
          <w:rPr>
            <w:rFonts w:ascii="Times New Roman" w:eastAsia="Times New Roman" w:hAnsi="Times New Roman" w:cs="Times New Roman"/>
            <w:i/>
            <w:iCs/>
            <w:color w:val="0000FF"/>
            <w:sz w:val="24"/>
            <w:szCs w:val="24"/>
            <w:u w:val="single"/>
            <w:lang w:val="uk-UA" w:eastAsia="uk-UA"/>
          </w:rPr>
          <w:t>№ 524-IX від 04.03.2020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6" w:name="n566"/>
      <w:bookmarkEnd w:id="146"/>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7" w:name="n125"/>
      <w:bookmarkEnd w:id="147"/>
      <w:r w:rsidRPr="00832B8A">
        <w:rPr>
          <w:rFonts w:ascii="Times New Roman" w:eastAsia="Times New Roman" w:hAnsi="Times New Roman" w:cs="Times New Roman"/>
          <w:sz w:val="24"/>
          <w:szCs w:val="24"/>
          <w:lang w:val="uk-UA" w:eastAsia="uk-UA"/>
        </w:rPr>
        <w:t>III. КОМПЕТЕНЦІЯ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8" w:name="n126"/>
      <w:bookmarkEnd w:id="148"/>
      <w:r w:rsidRPr="00832B8A">
        <w:rPr>
          <w:rFonts w:ascii="Times New Roman" w:eastAsia="Times New Roman" w:hAnsi="Times New Roman" w:cs="Times New Roman"/>
          <w:sz w:val="24"/>
          <w:szCs w:val="24"/>
          <w:lang w:val="uk-UA" w:eastAsia="uk-UA"/>
        </w:rPr>
        <w:t xml:space="preserve">Глава 1 </w:t>
      </w:r>
      <w:r w:rsidRPr="00832B8A">
        <w:rPr>
          <w:rFonts w:ascii="Times New Roman" w:eastAsia="Times New Roman" w:hAnsi="Times New Roman" w:cs="Times New Roman"/>
          <w:sz w:val="24"/>
          <w:szCs w:val="24"/>
          <w:lang w:val="uk-UA" w:eastAsia="uk-UA"/>
        </w:rPr>
        <w:br/>
        <w:t>ПОВНОВАЖЕННЯ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49" w:name="n127"/>
      <w:bookmarkEnd w:id="149"/>
      <w:r w:rsidRPr="00832B8A">
        <w:rPr>
          <w:rFonts w:ascii="Times New Roman" w:eastAsia="Times New Roman" w:hAnsi="Times New Roman" w:cs="Times New Roman"/>
          <w:sz w:val="24"/>
          <w:szCs w:val="24"/>
          <w:lang w:val="uk-UA" w:eastAsia="uk-UA"/>
        </w:rPr>
        <w:t>Стаття 13. Питання, що вирішуються місцевими державними адміністраціями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0" w:name="n128"/>
      <w:bookmarkEnd w:id="150"/>
      <w:r w:rsidRPr="00832B8A">
        <w:rPr>
          <w:rFonts w:ascii="Times New Roman" w:eastAsia="Times New Roman" w:hAnsi="Times New Roman" w:cs="Times New Roman"/>
          <w:sz w:val="24"/>
          <w:szCs w:val="24"/>
          <w:lang w:val="uk-UA" w:eastAsia="uk-UA"/>
        </w:rPr>
        <w:t xml:space="preserve">До відання місцевих державних адміністрацій у межах і формах, визначених </w:t>
      </w:r>
      <w:hyperlink r:id="rId155" w:tgtFrame="_blank" w:history="1">
        <w:r w:rsidRPr="00832B8A">
          <w:rPr>
            <w:rFonts w:ascii="Times New Roman" w:eastAsia="Times New Roman" w:hAnsi="Times New Roman" w:cs="Times New Roman"/>
            <w:color w:val="0000FF"/>
            <w:sz w:val="24"/>
            <w:szCs w:val="24"/>
            <w:u w:val="single"/>
            <w:lang w:val="uk-UA" w:eastAsia="uk-UA"/>
          </w:rPr>
          <w:t>Конституцією</w:t>
        </w:r>
      </w:hyperlink>
      <w:r w:rsidRPr="00832B8A">
        <w:rPr>
          <w:rFonts w:ascii="Times New Roman" w:eastAsia="Times New Roman" w:hAnsi="Times New Roman" w:cs="Times New Roman"/>
          <w:sz w:val="24"/>
          <w:szCs w:val="24"/>
          <w:lang w:val="uk-UA" w:eastAsia="uk-UA"/>
        </w:rPr>
        <w:t xml:space="preserve"> і законами України, належить вирішення питань: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1" w:name="n129"/>
      <w:bookmarkEnd w:id="151"/>
      <w:r w:rsidRPr="00832B8A">
        <w:rPr>
          <w:rFonts w:ascii="Times New Roman" w:eastAsia="Times New Roman" w:hAnsi="Times New Roman" w:cs="Times New Roman"/>
          <w:sz w:val="24"/>
          <w:szCs w:val="24"/>
          <w:lang w:val="uk-UA" w:eastAsia="uk-UA"/>
        </w:rPr>
        <w:t>1) забезпечення законності, охорони прав, свобод і законних інтересів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2" w:name="n130"/>
      <w:bookmarkEnd w:id="152"/>
      <w:r w:rsidRPr="00832B8A">
        <w:rPr>
          <w:rFonts w:ascii="Times New Roman" w:eastAsia="Times New Roman" w:hAnsi="Times New Roman" w:cs="Times New Roman"/>
          <w:sz w:val="24"/>
          <w:szCs w:val="24"/>
          <w:lang w:val="uk-UA" w:eastAsia="uk-UA"/>
        </w:rPr>
        <w:t>2) соціально-економічного розвитку відповідних територій;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3" w:name="n131"/>
      <w:bookmarkEnd w:id="153"/>
      <w:r w:rsidRPr="00832B8A">
        <w:rPr>
          <w:rFonts w:ascii="Times New Roman" w:eastAsia="Times New Roman" w:hAnsi="Times New Roman" w:cs="Times New Roman"/>
          <w:sz w:val="24"/>
          <w:szCs w:val="24"/>
          <w:lang w:val="uk-UA" w:eastAsia="uk-UA"/>
        </w:rPr>
        <w:t>3) бюджету, фінансів та обліку;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4" w:name="n132"/>
      <w:bookmarkEnd w:id="154"/>
      <w:r w:rsidRPr="00832B8A">
        <w:rPr>
          <w:rFonts w:ascii="Times New Roman" w:eastAsia="Times New Roman" w:hAnsi="Times New Roman" w:cs="Times New Roman"/>
          <w:sz w:val="24"/>
          <w:szCs w:val="24"/>
          <w:lang w:val="uk-UA" w:eastAsia="uk-UA"/>
        </w:rPr>
        <w:t>4) управління майном, приватизації, сприяння розвитку підприємництва та здійснення державної регуляторної політики;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55" w:name="n133"/>
      <w:bookmarkEnd w:id="155"/>
      <w:r w:rsidRPr="00832B8A">
        <w:rPr>
          <w:rFonts w:ascii="Times New Roman" w:eastAsia="Times New Roman" w:hAnsi="Times New Roman" w:cs="Times New Roman"/>
          <w:i/>
          <w:iCs/>
          <w:sz w:val="24"/>
          <w:szCs w:val="24"/>
          <w:lang w:val="uk-UA" w:eastAsia="uk-UA"/>
        </w:rPr>
        <w:t xml:space="preserve">{Пункт 4 частини першої статті 13 із змінами, внесеними згідно із Законом </w:t>
      </w:r>
      <w:hyperlink r:id="rId156"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6" w:name="n134"/>
      <w:bookmarkEnd w:id="156"/>
      <w:r w:rsidRPr="00832B8A">
        <w:rPr>
          <w:rFonts w:ascii="Times New Roman" w:eastAsia="Times New Roman" w:hAnsi="Times New Roman" w:cs="Times New Roman"/>
          <w:sz w:val="24"/>
          <w:szCs w:val="24"/>
          <w:lang w:val="uk-UA" w:eastAsia="uk-UA"/>
        </w:rPr>
        <w:t>5) промисловості, сільського господарства, будівництва, транспорту і зв’язку;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7" w:name="n135"/>
      <w:bookmarkEnd w:id="157"/>
      <w:r w:rsidRPr="00832B8A">
        <w:rPr>
          <w:rFonts w:ascii="Times New Roman" w:eastAsia="Times New Roman" w:hAnsi="Times New Roman" w:cs="Times New Roman"/>
          <w:sz w:val="24"/>
          <w:szCs w:val="24"/>
          <w:lang w:val="uk-UA" w:eastAsia="uk-UA"/>
        </w:rPr>
        <w:t>6) науки, освіти, культури, охорони здоров’я, фізкультури і спорту, сім’ї, жінок, молоді та дітей;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58" w:name="n136"/>
      <w:bookmarkEnd w:id="158"/>
      <w:r w:rsidRPr="00832B8A">
        <w:rPr>
          <w:rFonts w:ascii="Times New Roman" w:eastAsia="Times New Roman" w:hAnsi="Times New Roman" w:cs="Times New Roman"/>
          <w:i/>
          <w:iCs/>
          <w:sz w:val="24"/>
          <w:szCs w:val="24"/>
          <w:lang w:val="uk-UA" w:eastAsia="uk-UA"/>
        </w:rPr>
        <w:t xml:space="preserve">{Пункт 5 частини першої статті 13 із змінами, внесеними згідно із Законом </w:t>
      </w:r>
      <w:hyperlink r:id="rId157" w:anchor="n45" w:tgtFrame="_blank" w:history="1">
        <w:r w:rsidRPr="00832B8A">
          <w:rPr>
            <w:rFonts w:ascii="Times New Roman" w:eastAsia="Times New Roman" w:hAnsi="Times New Roman" w:cs="Times New Roman"/>
            <w:i/>
            <w:iCs/>
            <w:color w:val="0000FF"/>
            <w:sz w:val="24"/>
            <w:szCs w:val="24"/>
            <w:u w:val="single"/>
            <w:lang w:val="uk-UA" w:eastAsia="uk-UA"/>
          </w:rPr>
          <w:t>№ 936-VIII від 26.01.2016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59" w:name="n137"/>
      <w:bookmarkEnd w:id="159"/>
      <w:r w:rsidRPr="00832B8A">
        <w:rPr>
          <w:rFonts w:ascii="Times New Roman" w:eastAsia="Times New Roman" w:hAnsi="Times New Roman" w:cs="Times New Roman"/>
          <w:sz w:val="24"/>
          <w:szCs w:val="24"/>
          <w:lang w:val="uk-UA" w:eastAsia="uk-UA"/>
        </w:rPr>
        <w:t>7) використання землі, природних ресурсів, охорони довкілля;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0" w:name="n138"/>
      <w:bookmarkEnd w:id="160"/>
      <w:r w:rsidRPr="00832B8A">
        <w:rPr>
          <w:rFonts w:ascii="Times New Roman" w:eastAsia="Times New Roman" w:hAnsi="Times New Roman" w:cs="Times New Roman"/>
          <w:sz w:val="24"/>
          <w:szCs w:val="24"/>
          <w:lang w:val="uk-UA" w:eastAsia="uk-UA"/>
        </w:rPr>
        <w:t>8) зовнішньоекономічної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1" w:name="n139"/>
      <w:bookmarkEnd w:id="161"/>
      <w:r w:rsidRPr="00832B8A">
        <w:rPr>
          <w:rFonts w:ascii="Times New Roman" w:eastAsia="Times New Roman" w:hAnsi="Times New Roman" w:cs="Times New Roman"/>
          <w:sz w:val="24"/>
          <w:szCs w:val="24"/>
          <w:lang w:val="uk-UA" w:eastAsia="uk-UA"/>
        </w:rPr>
        <w:lastRenderedPageBreak/>
        <w:t>9) оборонної роботи та мобілізаційної підготовки;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2" w:name="n140"/>
      <w:bookmarkEnd w:id="162"/>
      <w:r w:rsidRPr="00832B8A">
        <w:rPr>
          <w:rFonts w:ascii="Times New Roman" w:eastAsia="Times New Roman" w:hAnsi="Times New Roman" w:cs="Times New Roman"/>
          <w:sz w:val="24"/>
          <w:szCs w:val="24"/>
          <w:lang w:val="uk-UA" w:eastAsia="uk-UA"/>
        </w:rPr>
        <w:t>10) соціального захисту, зайнятості населення, праці та заробітної плати.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3" w:name="n141"/>
      <w:bookmarkEnd w:id="163"/>
      <w:r w:rsidRPr="00832B8A">
        <w:rPr>
          <w:rFonts w:ascii="Times New Roman" w:eastAsia="Times New Roman" w:hAnsi="Times New Roman" w:cs="Times New Roman"/>
          <w:sz w:val="24"/>
          <w:szCs w:val="24"/>
          <w:lang w:val="uk-UA" w:eastAsia="uk-UA"/>
        </w:rPr>
        <w:t>Місцеві державні адміністрації вирішують й інші питання, віднесені законами до їх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4" w:name="n142"/>
      <w:bookmarkEnd w:id="164"/>
      <w:r w:rsidRPr="00832B8A">
        <w:rPr>
          <w:rFonts w:ascii="Times New Roman" w:eastAsia="Times New Roman" w:hAnsi="Times New Roman" w:cs="Times New Roman"/>
          <w:sz w:val="24"/>
          <w:szCs w:val="24"/>
          <w:lang w:val="uk-UA" w:eastAsia="uk-UA"/>
        </w:rPr>
        <w:t>Стаття 14. Здійснення місцевими державними адміністраціями повноважень інших органів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5" w:name="n143"/>
      <w:bookmarkEnd w:id="165"/>
      <w:r w:rsidRPr="00832B8A">
        <w:rPr>
          <w:rFonts w:ascii="Times New Roman" w:eastAsia="Times New Roman" w:hAnsi="Times New Roman" w:cs="Times New Roman"/>
          <w:sz w:val="24"/>
          <w:szCs w:val="24"/>
          <w:lang w:val="uk-UA" w:eastAsia="uk-UA"/>
        </w:rPr>
        <w:t>Місцеві державні адміністрації здійснюють повноваження місцевого самоврядування, делеговані їм відповідними радами.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6" w:name="n144"/>
      <w:bookmarkEnd w:id="166"/>
      <w:r w:rsidRPr="00832B8A">
        <w:rPr>
          <w:rFonts w:ascii="Times New Roman" w:eastAsia="Times New Roman" w:hAnsi="Times New Roman" w:cs="Times New Roman"/>
          <w:sz w:val="24"/>
          <w:szCs w:val="24"/>
          <w:lang w:val="uk-UA" w:eastAsia="uk-UA"/>
        </w:rPr>
        <w:t>Кабінет Міністрів України в межах, визначених законами України, може передавати місцевим державним адміністраціям окремі повноваження органів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7" w:name="n145"/>
      <w:bookmarkEnd w:id="167"/>
      <w:r w:rsidRPr="00832B8A">
        <w:rPr>
          <w:rFonts w:ascii="Times New Roman" w:eastAsia="Times New Roman" w:hAnsi="Times New Roman" w:cs="Times New Roman"/>
          <w:sz w:val="24"/>
          <w:szCs w:val="24"/>
          <w:lang w:val="uk-UA" w:eastAsia="uk-UA"/>
        </w:rPr>
        <w:t>Передача місцевим державним адміністраціям повноважень інших органів супроводжується передачею їм відповідних фінансових, матеріально-технічних та інших ресурсів, необхідних для здійснення цих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8" w:name="n146"/>
      <w:bookmarkEnd w:id="168"/>
      <w:r w:rsidRPr="00832B8A">
        <w:rPr>
          <w:rFonts w:ascii="Times New Roman" w:eastAsia="Times New Roman" w:hAnsi="Times New Roman" w:cs="Times New Roman"/>
          <w:sz w:val="24"/>
          <w:szCs w:val="24"/>
          <w:lang w:val="uk-UA" w:eastAsia="uk-UA"/>
        </w:rPr>
        <w:t>Стаття 15. Об’єкти управління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69" w:name="n147"/>
      <w:bookmarkEnd w:id="169"/>
      <w:r w:rsidRPr="00832B8A">
        <w:rPr>
          <w:rFonts w:ascii="Times New Roman" w:eastAsia="Times New Roman" w:hAnsi="Times New Roman" w:cs="Times New Roman"/>
          <w:sz w:val="24"/>
          <w:szCs w:val="24"/>
          <w:lang w:val="uk-UA" w:eastAsia="uk-UA"/>
        </w:rPr>
        <w:t>В управлінні відповідних місцевих державних адміністрацій перебувають об’єкти державної власності, передані їм в установленому законом порядку.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0" w:name="n148"/>
      <w:bookmarkEnd w:id="170"/>
      <w:r w:rsidRPr="00832B8A">
        <w:rPr>
          <w:rFonts w:ascii="Times New Roman" w:eastAsia="Times New Roman" w:hAnsi="Times New Roman" w:cs="Times New Roman"/>
          <w:sz w:val="24"/>
          <w:szCs w:val="24"/>
          <w:lang w:val="uk-UA" w:eastAsia="uk-UA"/>
        </w:rPr>
        <w:t>У разі делегування місцевим державним адміністраціям районними чи обласними радами відповідних повноважень в їх управлінні перебувають також об’єкти спільної власності територіальних громад.</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1" w:name="n149"/>
      <w:bookmarkEnd w:id="171"/>
      <w:r w:rsidRPr="00832B8A">
        <w:rPr>
          <w:rFonts w:ascii="Times New Roman" w:eastAsia="Times New Roman" w:hAnsi="Times New Roman" w:cs="Times New Roman"/>
          <w:sz w:val="24"/>
          <w:szCs w:val="24"/>
          <w:lang w:val="uk-UA" w:eastAsia="uk-UA"/>
        </w:rPr>
        <w:t>Місцевим державним адміністраціям забороняється використовувати об’єкти державної власності, власності територіальних громад, що перебувають в їх управлінні, як заставу чи інші види забезпечення, а також здійснювати операції уступки вимоги, переведення боргу, прийняття переведення боргу, дарування, пожертвування.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2" w:name="n150"/>
      <w:bookmarkEnd w:id="172"/>
      <w:r w:rsidRPr="00832B8A">
        <w:rPr>
          <w:rFonts w:ascii="Times New Roman" w:eastAsia="Times New Roman" w:hAnsi="Times New Roman" w:cs="Times New Roman"/>
          <w:sz w:val="24"/>
          <w:szCs w:val="24"/>
          <w:lang w:val="uk-UA" w:eastAsia="uk-UA"/>
        </w:rPr>
        <w:t>Стаття 16. Здійснення державного контролю місцевими державними адміністраціями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3" w:name="n151"/>
      <w:bookmarkEnd w:id="173"/>
      <w:r w:rsidRPr="00832B8A">
        <w:rPr>
          <w:rFonts w:ascii="Times New Roman" w:eastAsia="Times New Roman" w:hAnsi="Times New Roman" w:cs="Times New Roman"/>
          <w:sz w:val="24"/>
          <w:szCs w:val="24"/>
          <w:lang w:val="uk-UA" w:eastAsia="uk-UA"/>
        </w:rPr>
        <w:t xml:space="preserve">Місцеві державні адміністрації в межах, визначених </w:t>
      </w:r>
      <w:hyperlink r:id="rId158" w:tgtFrame="_blank" w:history="1">
        <w:r w:rsidRPr="00832B8A">
          <w:rPr>
            <w:rFonts w:ascii="Times New Roman" w:eastAsia="Times New Roman" w:hAnsi="Times New Roman" w:cs="Times New Roman"/>
            <w:color w:val="0000FF"/>
            <w:sz w:val="24"/>
            <w:szCs w:val="24"/>
            <w:u w:val="single"/>
            <w:lang w:val="uk-UA" w:eastAsia="uk-UA"/>
          </w:rPr>
          <w:t>Конституцією</w:t>
        </w:r>
      </w:hyperlink>
      <w:r w:rsidRPr="00832B8A">
        <w:rPr>
          <w:rFonts w:ascii="Times New Roman" w:eastAsia="Times New Roman" w:hAnsi="Times New Roman" w:cs="Times New Roman"/>
          <w:sz w:val="24"/>
          <w:szCs w:val="24"/>
          <w:lang w:val="uk-UA" w:eastAsia="uk-UA"/>
        </w:rPr>
        <w:t xml:space="preserve"> і законами України, здійснюють на відповідних територіях державний контроль за: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4" w:name="n152"/>
      <w:bookmarkEnd w:id="174"/>
      <w:r w:rsidRPr="00832B8A">
        <w:rPr>
          <w:rFonts w:ascii="Times New Roman" w:eastAsia="Times New Roman" w:hAnsi="Times New Roman" w:cs="Times New Roman"/>
          <w:sz w:val="24"/>
          <w:szCs w:val="24"/>
          <w:lang w:val="uk-UA" w:eastAsia="uk-UA"/>
        </w:rPr>
        <w:t>1) збереженням і раціональним використанням державного майна;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5" w:name="n153"/>
      <w:bookmarkEnd w:id="175"/>
      <w:r w:rsidRPr="00832B8A">
        <w:rPr>
          <w:rFonts w:ascii="Times New Roman" w:eastAsia="Times New Roman" w:hAnsi="Times New Roman" w:cs="Times New Roman"/>
          <w:sz w:val="24"/>
          <w:szCs w:val="24"/>
          <w:lang w:val="uk-UA" w:eastAsia="uk-UA"/>
        </w:rPr>
        <w:t>2) станом фінансової дисципліни, обліку та звітності, виконанням державних контрактів і зобов’язань перед бюджетом, належним і своєчасним відшкодуванням шкоди, заподіяної державі;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6" w:name="n154"/>
      <w:bookmarkEnd w:id="176"/>
      <w:r w:rsidRPr="00832B8A">
        <w:rPr>
          <w:rFonts w:ascii="Times New Roman" w:eastAsia="Times New Roman" w:hAnsi="Times New Roman" w:cs="Times New Roman"/>
          <w:sz w:val="24"/>
          <w:szCs w:val="24"/>
          <w:lang w:val="uk-UA" w:eastAsia="uk-UA"/>
        </w:rPr>
        <w:t>3) використанням та охороною лісів, надр, води, атмосферного повітря, рослинного і тваринного світу та інших природних ресурсів;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77" w:name="n585"/>
      <w:bookmarkEnd w:id="177"/>
      <w:r w:rsidRPr="00832B8A">
        <w:rPr>
          <w:rFonts w:ascii="Times New Roman" w:eastAsia="Times New Roman" w:hAnsi="Times New Roman" w:cs="Times New Roman"/>
          <w:i/>
          <w:iCs/>
          <w:sz w:val="24"/>
          <w:szCs w:val="24"/>
          <w:lang w:val="uk-UA" w:eastAsia="uk-UA"/>
        </w:rPr>
        <w:t xml:space="preserve">{Пункт 3 статті 16 із змінами, внесеними згідно із Законом </w:t>
      </w:r>
      <w:hyperlink r:id="rId159" w:anchor="n585" w:tgtFrame="_blank" w:history="1">
        <w:r w:rsidRPr="00832B8A">
          <w:rPr>
            <w:rFonts w:ascii="Times New Roman" w:eastAsia="Times New Roman" w:hAnsi="Times New Roman" w:cs="Times New Roman"/>
            <w:i/>
            <w:iCs/>
            <w:color w:val="0000FF"/>
            <w:sz w:val="24"/>
            <w:szCs w:val="24"/>
            <w:u w:val="single"/>
            <w:lang w:val="uk-UA" w:eastAsia="uk-UA"/>
          </w:rPr>
          <w:t>№ 1423-IX від 28.04.2021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78" w:name="n155"/>
      <w:bookmarkEnd w:id="178"/>
      <w:r w:rsidRPr="00832B8A">
        <w:rPr>
          <w:rFonts w:ascii="Times New Roman" w:eastAsia="Times New Roman" w:hAnsi="Times New Roman" w:cs="Times New Roman"/>
          <w:sz w:val="24"/>
          <w:szCs w:val="24"/>
          <w:lang w:val="uk-UA" w:eastAsia="uk-UA"/>
        </w:rPr>
        <w:t>4) охороною пам’яток історії та культури, збереженням житлового фонду;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79" w:name="n156"/>
      <w:bookmarkEnd w:id="179"/>
      <w:r w:rsidRPr="00832B8A">
        <w:rPr>
          <w:rFonts w:ascii="Times New Roman" w:eastAsia="Times New Roman" w:hAnsi="Times New Roman" w:cs="Times New Roman"/>
          <w:i/>
          <w:iCs/>
          <w:sz w:val="24"/>
          <w:szCs w:val="24"/>
          <w:lang w:val="uk-UA" w:eastAsia="uk-UA"/>
        </w:rPr>
        <w:t xml:space="preserve">{Пункт 5 статті 16 виключено на підставі Закону </w:t>
      </w:r>
      <w:hyperlink r:id="rId160" w:anchor="n226" w:tgtFrame="_blank" w:history="1">
        <w:r w:rsidRPr="00832B8A">
          <w:rPr>
            <w:rFonts w:ascii="Times New Roman" w:eastAsia="Times New Roman" w:hAnsi="Times New Roman" w:cs="Times New Roman"/>
            <w:i/>
            <w:iCs/>
            <w:color w:val="0000FF"/>
            <w:sz w:val="24"/>
            <w:szCs w:val="24"/>
            <w:u w:val="single"/>
            <w:lang w:val="uk-UA" w:eastAsia="uk-UA"/>
          </w:rPr>
          <w:t>№ 124-IX від 20.09.2019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0" w:name="n157"/>
      <w:bookmarkEnd w:id="180"/>
      <w:r w:rsidRPr="00832B8A">
        <w:rPr>
          <w:rFonts w:ascii="Times New Roman" w:eastAsia="Times New Roman" w:hAnsi="Times New Roman" w:cs="Times New Roman"/>
          <w:sz w:val="24"/>
          <w:szCs w:val="24"/>
          <w:lang w:val="uk-UA" w:eastAsia="uk-UA"/>
        </w:rPr>
        <w:lastRenderedPageBreak/>
        <w:t>6) додержанням санітарних і ветеринарних правил, збиранням, утилізацією і захороненням промислових, побутових та інших відходів, додержанням правил благоустрою;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81" w:name="n158"/>
      <w:bookmarkEnd w:id="181"/>
      <w:r w:rsidRPr="00832B8A">
        <w:rPr>
          <w:rFonts w:ascii="Times New Roman" w:eastAsia="Times New Roman" w:hAnsi="Times New Roman" w:cs="Times New Roman"/>
          <w:i/>
          <w:iCs/>
          <w:sz w:val="24"/>
          <w:szCs w:val="24"/>
          <w:lang w:val="uk-UA" w:eastAsia="uk-UA"/>
        </w:rPr>
        <w:t xml:space="preserve">{Пункт 7 статті 16 виключено на підставі Закону </w:t>
      </w:r>
      <w:hyperlink r:id="rId161" w:tgtFrame="_blank" w:history="1">
        <w:r w:rsidRPr="00832B8A">
          <w:rPr>
            <w:rFonts w:ascii="Times New Roman" w:eastAsia="Times New Roman" w:hAnsi="Times New Roman" w:cs="Times New Roman"/>
            <w:i/>
            <w:iCs/>
            <w:color w:val="0000FF"/>
            <w:sz w:val="24"/>
            <w:szCs w:val="24"/>
            <w:u w:val="single"/>
            <w:lang w:val="uk-UA" w:eastAsia="uk-UA"/>
          </w:rPr>
          <w:t>№ 1026-V від 16.05.2007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2" w:name="n159"/>
      <w:bookmarkEnd w:id="182"/>
      <w:r w:rsidRPr="00832B8A">
        <w:rPr>
          <w:rFonts w:ascii="Times New Roman" w:eastAsia="Times New Roman" w:hAnsi="Times New Roman" w:cs="Times New Roman"/>
          <w:sz w:val="24"/>
          <w:szCs w:val="24"/>
          <w:lang w:val="uk-UA" w:eastAsia="uk-UA"/>
        </w:rPr>
        <w:t>8) додержанням правил торгівлі, побутового, транспортного, комунального обслуговування, законодавства про захист прав споживачів;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3" w:name="n160"/>
      <w:bookmarkEnd w:id="183"/>
      <w:r w:rsidRPr="00832B8A">
        <w:rPr>
          <w:rFonts w:ascii="Times New Roman" w:eastAsia="Times New Roman" w:hAnsi="Times New Roman" w:cs="Times New Roman"/>
          <w:sz w:val="24"/>
          <w:szCs w:val="24"/>
          <w:lang w:val="uk-UA" w:eastAsia="uk-UA"/>
        </w:rPr>
        <w:t>9) додержанням законодавства з питань науки, мови, реклами, освіти, культури, охорони здоров’я, материнства та дитинства, сім’ї, молоді та дітей, соціального захисту населення, фізичної культури і спорту;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84" w:name="n161"/>
      <w:bookmarkEnd w:id="184"/>
      <w:r w:rsidRPr="00832B8A">
        <w:rPr>
          <w:rFonts w:ascii="Times New Roman" w:eastAsia="Times New Roman" w:hAnsi="Times New Roman" w:cs="Times New Roman"/>
          <w:i/>
          <w:iCs/>
          <w:sz w:val="24"/>
          <w:szCs w:val="24"/>
          <w:lang w:val="uk-UA" w:eastAsia="uk-UA"/>
        </w:rPr>
        <w:t xml:space="preserve">{Пункт 9 статті 16 із змінами, внесеними згідно із Законом </w:t>
      </w:r>
      <w:hyperlink r:id="rId162" w:anchor="n45" w:tgtFrame="_blank" w:history="1">
        <w:r w:rsidRPr="00832B8A">
          <w:rPr>
            <w:rFonts w:ascii="Times New Roman" w:eastAsia="Times New Roman" w:hAnsi="Times New Roman" w:cs="Times New Roman"/>
            <w:i/>
            <w:iCs/>
            <w:color w:val="0000FF"/>
            <w:sz w:val="24"/>
            <w:szCs w:val="24"/>
            <w:u w:val="single"/>
            <w:lang w:val="uk-UA" w:eastAsia="uk-UA"/>
          </w:rPr>
          <w:t>№ 936-VIII від 26.01.2016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5" w:name="n162"/>
      <w:bookmarkEnd w:id="185"/>
      <w:r w:rsidRPr="00832B8A">
        <w:rPr>
          <w:rFonts w:ascii="Times New Roman" w:eastAsia="Times New Roman" w:hAnsi="Times New Roman" w:cs="Times New Roman"/>
          <w:sz w:val="24"/>
          <w:szCs w:val="24"/>
          <w:lang w:val="uk-UA" w:eastAsia="uk-UA"/>
        </w:rPr>
        <w:t>10) охороною праці та своєчасною і не нижче визначеного державою мінімального розміру оплатою праці;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6" w:name="n163"/>
      <w:bookmarkEnd w:id="186"/>
      <w:r w:rsidRPr="00832B8A">
        <w:rPr>
          <w:rFonts w:ascii="Times New Roman" w:eastAsia="Times New Roman" w:hAnsi="Times New Roman" w:cs="Times New Roman"/>
          <w:sz w:val="24"/>
          <w:szCs w:val="24"/>
          <w:lang w:val="uk-UA" w:eastAsia="uk-UA"/>
        </w:rPr>
        <w:t>11) додержанням громадської безпеки і порядку, правил технічної експлуатації транспорту та дорожнього руху;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7" w:name="n164"/>
      <w:bookmarkEnd w:id="187"/>
      <w:r w:rsidRPr="00832B8A">
        <w:rPr>
          <w:rFonts w:ascii="Times New Roman" w:eastAsia="Times New Roman" w:hAnsi="Times New Roman" w:cs="Times New Roman"/>
          <w:sz w:val="24"/>
          <w:szCs w:val="24"/>
          <w:lang w:val="uk-UA" w:eastAsia="uk-UA"/>
        </w:rPr>
        <w:t>12) додержанням законодавства про державну таємницю та інформацію;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88" w:name="n165"/>
      <w:bookmarkEnd w:id="188"/>
      <w:r w:rsidRPr="00832B8A">
        <w:rPr>
          <w:rFonts w:ascii="Times New Roman" w:eastAsia="Times New Roman" w:hAnsi="Times New Roman" w:cs="Times New Roman"/>
          <w:sz w:val="24"/>
          <w:szCs w:val="24"/>
          <w:lang w:val="uk-UA" w:eastAsia="uk-UA"/>
        </w:rPr>
        <w:t>13) додержанням законодавства про Національний архівний фонд та архівні установи;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89" w:name="n166"/>
      <w:bookmarkEnd w:id="189"/>
      <w:r w:rsidRPr="00832B8A">
        <w:rPr>
          <w:rFonts w:ascii="Times New Roman" w:eastAsia="Times New Roman" w:hAnsi="Times New Roman" w:cs="Times New Roman"/>
          <w:i/>
          <w:iCs/>
          <w:sz w:val="24"/>
          <w:szCs w:val="24"/>
          <w:lang w:val="uk-UA" w:eastAsia="uk-UA"/>
        </w:rPr>
        <w:t xml:space="preserve">{Статтю 16 доповнено пунктом 13 згідно із Законом </w:t>
      </w:r>
      <w:hyperlink r:id="rId163" w:tgtFrame="_blank" w:history="1">
        <w:r w:rsidRPr="00832B8A">
          <w:rPr>
            <w:rFonts w:ascii="Times New Roman" w:eastAsia="Times New Roman" w:hAnsi="Times New Roman" w:cs="Times New Roman"/>
            <w:i/>
            <w:iCs/>
            <w:color w:val="0000FF"/>
            <w:sz w:val="24"/>
            <w:szCs w:val="24"/>
            <w:u w:val="single"/>
            <w:lang w:val="uk-UA" w:eastAsia="uk-UA"/>
          </w:rPr>
          <w:t>№ 594-IV від 06.03.2003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0" w:name="n167"/>
      <w:bookmarkEnd w:id="190"/>
      <w:r w:rsidRPr="00832B8A">
        <w:rPr>
          <w:rFonts w:ascii="Times New Roman" w:eastAsia="Times New Roman" w:hAnsi="Times New Roman" w:cs="Times New Roman"/>
          <w:sz w:val="24"/>
          <w:szCs w:val="24"/>
          <w:lang w:val="uk-UA" w:eastAsia="uk-UA"/>
        </w:rPr>
        <w:t>14) за дотриманням договірних зобов’язань забудовниками, діяльність яких пов’язана із залученням коштів фізичних осіб у будівництво багатоквартирних житлових будинків;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91" w:name="n168"/>
      <w:bookmarkEnd w:id="191"/>
      <w:r w:rsidRPr="00832B8A">
        <w:rPr>
          <w:rFonts w:ascii="Times New Roman" w:eastAsia="Times New Roman" w:hAnsi="Times New Roman" w:cs="Times New Roman"/>
          <w:i/>
          <w:iCs/>
          <w:sz w:val="24"/>
          <w:szCs w:val="24"/>
          <w:lang w:val="uk-UA" w:eastAsia="uk-UA"/>
        </w:rPr>
        <w:t xml:space="preserve">{Статтю 16 доповнено пунктом 14 згідно із Законом </w:t>
      </w:r>
      <w:hyperlink r:id="rId164" w:anchor="n22" w:tgtFrame="_blank" w:history="1">
        <w:r w:rsidRPr="00832B8A">
          <w:rPr>
            <w:rFonts w:ascii="Times New Roman" w:eastAsia="Times New Roman" w:hAnsi="Times New Roman" w:cs="Times New Roman"/>
            <w:i/>
            <w:iCs/>
            <w:color w:val="0000FF"/>
            <w:sz w:val="24"/>
            <w:szCs w:val="24"/>
            <w:u w:val="single"/>
            <w:lang w:val="uk-UA" w:eastAsia="uk-UA"/>
          </w:rPr>
          <w:t>№ 5059-VI від 05.07.2012</w:t>
        </w:r>
      </w:hyperlink>
      <w:r w:rsidRPr="00832B8A">
        <w:rPr>
          <w:rFonts w:ascii="Times New Roman" w:eastAsia="Times New Roman" w:hAnsi="Times New Roman" w:cs="Times New Roman"/>
          <w:i/>
          <w:iCs/>
          <w:sz w:val="24"/>
          <w:szCs w:val="24"/>
          <w:lang w:val="uk-UA" w:eastAsia="uk-UA"/>
        </w:rPr>
        <w:t xml:space="preserve">; в редакції Закону </w:t>
      </w:r>
      <w:hyperlink r:id="rId165" w:anchor="n131" w:tgtFrame="_blank" w:history="1">
        <w:r w:rsidRPr="00832B8A">
          <w:rPr>
            <w:rFonts w:ascii="Times New Roman" w:eastAsia="Times New Roman" w:hAnsi="Times New Roman" w:cs="Times New Roman"/>
            <w:i/>
            <w:iCs/>
            <w:color w:val="0000FF"/>
            <w:sz w:val="24"/>
            <w:szCs w:val="24"/>
            <w:u w:val="single"/>
            <w:lang w:val="uk-UA" w:eastAsia="uk-UA"/>
          </w:rPr>
          <w:t>№ 191-VIII від 12.02.2015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2" w:name="n169"/>
      <w:bookmarkEnd w:id="192"/>
      <w:r w:rsidRPr="00832B8A">
        <w:rPr>
          <w:rFonts w:ascii="Times New Roman" w:eastAsia="Times New Roman" w:hAnsi="Times New Roman" w:cs="Times New Roman"/>
          <w:sz w:val="24"/>
          <w:szCs w:val="24"/>
          <w:lang w:val="uk-UA" w:eastAsia="uk-UA"/>
        </w:rPr>
        <w:t>15) виконанням інженерно-технічних заходів цивільного захисту (цивільної оборони) під час будівництва будинків, споруд, розміщення інших господарських об’єктів, інженерних та транспортних комунікацій;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93" w:name="n170"/>
      <w:bookmarkEnd w:id="193"/>
      <w:r w:rsidRPr="00832B8A">
        <w:rPr>
          <w:rFonts w:ascii="Times New Roman" w:eastAsia="Times New Roman" w:hAnsi="Times New Roman" w:cs="Times New Roman"/>
          <w:i/>
          <w:iCs/>
          <w:sz w:val="24"/>
          <w:szCs w:val="24"/>
          <w:lang w:val="uk-UA" w:eastAsia="uk-UA"/>
        </w:rPr>
        <w:t xml:space="preserve">{Статтю 16 доповнено пунктом 15 згідно із Законом </w:t>
      </w:r>
      <w:hyperlink r:id="rId166" w:anchor="n563"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4" w:name="n171"/>
      <w:bookmarkEnd w:id="194"/>
      <w:r w:rsidRPr="00832B8A">
        <w:rPr>
          <w:rFonts w:ascii="Times New Roman" w:eastAsia="Times New Roman" w:hAnsi="Times New Roman" w:cs="Times New Roman"/>
          <w:sz w:val="24"/>
          <w:szCs w:val="24"/>
          <w:lang w:val="uk-UA" w:eastAsia="uk-UA"/>
        </w:rPr>
        <w:t>16) станом захисних споруд цивільного захисту (цивільної оборони).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195" w:name="n172"/>
      <w:bookmarkEnd w:id="195"/>
      <w:r w:rsidRPr="00832B8A">
        <w:rPr>
          <w:rFonts w:ascii="Times New Roman" w:eastAsia="Times New Roman" w:hAnsi="Times New Roman" w:cs="Times New Roman"/>
          <w:i/>
          <w:iCs/>
          <w:sz w:val="24"/>
          <w:szCs w:val="24"/>
          <w:lang w:val="uk-UA" w:eastAsia="uk-UA"/>
        </w:rPr>
        <w:t xml:space="preserve">{Статтю 16 доповнено пунктом 16 згідно із Законом </w:t>
      </w:r>
      <w:hyperlink r:id="rId167" w:anchor="n563"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6" w:name="n173"/>
      <w:bookmarkEnd w:id="196"/>
      <w:r w:rsidRPr="00832B8A">
        <w:rPr>
          <w:rFonts w:ascii="Times New Roman" w:eastAsia="Times New Roman" w:hAnsi="Times New Roman" w:cs="Times New Roman"/>
          <w:sz w:val="24"/>
          <w:szCs w:val="24"/>
          <w:lang w:val="uk-UA" w:eastAsia="uk-UA"/>
        </w:rPr>
        <w:t xml:space="preserve">Глава 2 </w:t>
      </w:r>
      <w:r w:rsidRPr="00832B8A">
        <w:rPr>
          <w:rFonts w:ascii="Times New Roman" w:eastAsia="Times New Roman" w:hAnsi="Times New Roman" w:cs="Times New Roman"/>
          <w:sz w:val="24"/>
          <w:szCs w:val="24"/>
          <w:lang w:val="uk-UA" w:eastAsia="uk-UA"/>
        </w:rPr>
        <w:br/>
        <w:t>ОСНОВНІ ГАЛУЗЕВІ ПОВНОВАЖЕННЯ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7" w:name="n174"/>
      <w:bookmarkEnd w:id="197"/>
      <w:r w:rsidRPr="00832B8A">
        <w:rPr>
          <w:rFonts w:ascii="Times New Roman" w:eastAsia="Times New Roman" w:hAnsi="Times New Roman" w:cs="Times New Roman"/>
          <w:sz w:val="24"/>
          <w:szCs w:val="24"/>
          <w:lang w:val="uk-UA" w:eastAsia="uk-UA"/>
        </w:rPr>
        <w:t>Стаття 17. Повноваження в галузі соціально-економічного розвитку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8" w:name="n175"/>
      <w:bookmarkEnd w:id="198"/>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99" w:name="n176"/>
      <w:bookmarkEnd w:id="199"/>
      <w:r w:rsidRPr="00832B8A">
        <w:rPr>
          <w:rFonts w:ascii="Times New Roman" w:eastAsia="Times New Roman" w:hAnsi="Times New Roman" w:cs="Times New Roman"/>
          <w:sz w:val="24"/>
          <w:szCs w:val="24"/>
          <w:lang w:val="uk-UA" w:eastAsia="uk-UA"/>
        </w:rPr>
        <w:t>1) розробляє проекти програм соціально-економічного розвитку і подає їх на затвердження відповідній раді, забезпечує їх виконання, звітує перед відповідною радою про їх виконання;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0" w:name="n177"/>
      <w:bookmarkEnd w:id="200"/>
      <w:r w:rsidRPr="00832B8A">
        <w:rPr>
          <w:rFonts w:ascii="Times New Roman" w:eastAsia="Times New Roman" w:hAnsi="Times New Roman" w:cs="Times New Roman"/>
          <w:sz w:val="24"/>
          <w:szCs w:val="24"/>
          <w:lang w:val="uk-UA" w:eastAsia="uk-UA"/>
        </w:rPr>
        <w:lastRenderedPageBreak/>
        <w:t>2) забезпечує ефективне використання природних, трудових і фінансових ресурсів;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1" w:name="n178"/>
      <w:bookmarkEnd w:id="201"/>
      <w:r w:rsidRPr="00832B8A">
        <w:rPr>
          <w:rFonts w:ascii="Times New Roman" w:eastAsia="Times New Roman" w:hAnsi="Times New Roman" w:cs="Times New Roman"/>
          <w:sz w:val="24"/>
          <w:szCs w:val="24"/>
          <w:lang w:val="uk-UA" w:eastAsia="uk-UA"/>
        </w:rPr>
        <w:t>3) складає необхідні для управління соціально-економічним розвитком відповідної території баланси трудових, матеріально-фінансових та інших ресурсів, місцевих будівельних матеріалів, палива; визначає необхідний рівень обслуговування населення відповідно до нормативів мінімальних соціальних потреб; проводить розрахунок коштів та визначає обсяг послуг, необхідних для забезпечення передбаченого законодавством рівня мінімальних соціальних потреб;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2" w:name="n179"/>
      <w:bookmarkEnd w:id="202"/>
      <w:r w:rsidRPr="00832B8A">
        <w:rPr>
          <w:rFonts w:ascii="Times New Roman" w:eastAsia="Times New Roman" w:hAnsi="Times New Roman" w:cs="Times New Roman"/>
          <w:sz w:val="24"/>
          <w:szCs w:val="24"/>
          <w:lang w:val="uk-UA" w:eastAsia="uk-UA"/>
        </w:rPr>
        <w:t>4) подає раді висновки щодо доцільності розміщення на відповідній території нових підприємств та інших об’єктів незалежно від форм власності;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3" w:name="n180"/>
      <w:bookmarkEnd w:id="203"/>
      <w:r w:rsidRPr="00832B8A">
        <w:rPr>
          <w:rFonts w:ascii="Times New Roman" w:eastAsia="Times New Roman" w:hAnsi="Times New Roman" w:cs="Times New Roman"/>
          <w:sz w:val="24"/>
          <w:szCs w:val="24"/>
          <w:lang w:val="uk-UA" w:eastAsia="uk-UA"/>
        </w:rPr>
        <w:t>5) вносить за погодженням з відповідними органами місцевого самоврядування пропозиції про створення спеціальних (вільних) економічних зон, зміну статусу та території цих зон;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4" w:name="n181"/>
      <w:bookmarkEnd w:id="204"/>
      <w:r w:rsidRPr="00832B8A">
        <w:rPr>
          <w:rFonts w:ascii="Times New Roman" w:eastAsia="Times New Roman" w:hAnsi="Times New Roman" w:cs="Times New Roman"/>
          <w:sz w:val="24"/>
          <w:szCs w:val="24"/>
          <w:lang w:val="uk-UA" w:eastAsia="uk-UA"/>
        </w:rPr>
        <w:t>6) розглядає та приймає рішення за пропозиціями органів місцевого самоврядування щодо проектів планів та заходів підприємств, установ, організацій, розташованих на відповідній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5" w:name="n182"/>
      <w:bookmarkEnd w:id="205"/>
      <w:r w:rsidRPr="00832B8A">
        <w:rPr>
          <w:rFonts w:ascii="Times New Roman" w:eastAsia="Times New Roman" w:hAnsi="Times New Roman" w:cs="Times New Roman"/>
          <w:sz w:val="24"/>
          <w:szCs w:val="24"/>
          <w:lang w:val="uk-UA" w:eastAsia="uk-UA"/>
        </w:rPr>
        <w:t>7) розробляє пропозиції щодо фінансово-економічного обгрунтування обсягів продукції, що підлягає продажу для державних потреб за рахунок державного бюджету; на пропозиції органів місцевого самоврядування формує обсяги продукції, що поставляється для місцевих потреб за рахунок коштів бюджетів місцевого самоврядування та інших джерел фінансування;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6" w:name="n183"/>
      <w:bookmarkEnd w:id="206"/>
      <w:r w:rsidRPr="00832B8A">
        <w:rPr>
          <w:rFonts w:ascii="Times New Roman" w:eastAsia="Times New Roman" w:hAnsi="Times New Roman" w:cs="Times New Roman"/>
          <w:sz w:val="24"/>
          <w:szCs w:val="24"/>
          <w:lang w:val="uk-UA" w:eastAsia="uk-UA"/>
        </w:rPr>
        <w:t>8) розробляє та вносить пропозиції до проектів державних цільових програм, а також довгострокових прогнозів та проектів індикативних планів розвитку відповідних галузей народного господарства, їх фінансово-економічного забезпечення.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07" w:name="n184"/>
      <w:bookmarkEnd w:id="207"/>
      <w:r w:rsidRPr="00832B8A">
        <w:rPr>
          <w:rFonts w:ascii="Times New Roman" w:eastAsia="Times New Roman" w:hAnsi="Times New Roman" w:cs="Times New Roman"/>
          <w:i/>
          <w:iCs/>
          <w:sz w:val="24"/>
          <w:szCs w:val="24"/>
          <w:lang w:val="uk-UA" w:eastAsia="uk-UA"/>
        </w:rPr>
        <w:t xml:space="preserve">{Пункт 8 статті 17 із змінами, внесеними згідно із Законом </w:t>
      </w:r>
      <w:hyperlink r:id="rId168" w:anchor="n23" w:tgtFrame="_blank" w:history="1">
        <w:r w:rsidRPr="00832B8A">
          <w:rPr>
            <w:rFonts w:ascii="Times New Roman" w:eastAsia="Times New Roman" w:hAnsi="Times New Roman" w:cs="Times New Roman"/>
            <w:i/>
            <w:iCs/>
            <w:color w:val="0000FF"/>
            <w:sz w:val="24"/>
            <w:szCs w:val="24"/>
            <w:u w:val="single"/>
            <w:lang w:val="uk-UA" w:eastAsia="uk-UA"/>
          </w:rPr>
          <w:t>№ 4731-VI від 17.05.2012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8" w:name="n185"/>
      <w:bookmarkEnd w:id="208"/>
      <w:r w:rsidRPr="00832B8A">
        <w:rPr>
          <w:rFonts w:ascii="Times New Roman" w:eastAsia="Times New Roman" w:hAnsi="Times New Roman" w:cs="Times New Roman"/>
          <w:sz w:val="24"/>
          <w:szCs w:val="24"/>
          <w:lang w:val="uk-UA" w:eastAsia="uk-UA"/>
        </w:rPr>
        <w:t>Стаття 18. Повноваження в галузі бюджету та фінансів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09" w:name="n186"/>
      <w:bookmarkEnd w:id="209"/>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0" w:name="n187"/>
      <w:bookmarkEnd w:id="210"/>
      <w:r w:rsidRPr="00832B8A">
        <w:rPr>
          <w:rFonts w:ascii="Times New Roman" w:eastAsia="Times New Roman" w:hAnsi="Times New Roman" w:cs="Times New Roman"/>
          <w:sz w:val="24"/>
          <w:szCs w:val="24"/>
          <w:lang w:val="uk-UA" w:eastAsia="uk-UA"/>
        </w:rPr>
        <w:t>1) складає, схвалює і подає на розгляд ради прогноз відповідного бюджету, складає і подає на затвердження ради проект відповідного бюджету та забезпечує його виконання; звітує перед відповідною радою про його виконання;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1" w:name="n188"/>
      <w:bookmarkEnd w:id="211"/>
      <w:r w:rsidRPr="00832B8A">
        <w:rPr>
          <w:rFonts w:ascii="Times New Roman" w:eastAsia="Times New Roman" w:hAnsi="Times New Roman" w:cs="Times New Roman"/>
          <w:i/>
          <w:iCs/>
          <w:sz w:val="24"/>
          <w:szCs w:val="24"/>
          <w:lang w:val="uk-UA" w:eastAsia="uk-UA"/>
        </w:rPr>
        <w:t xml:space="preserve">{Пункт 1 статті 18 із змінами, внесеними згідно із Законами </w:t>
      </w:r>
      <w:hyperlink r:id="rId169" w:anchor="n24" w:tgtFrame="_blank" w:history="1">
        <w:r w:rsidRPr="00832B8A">
          <w:rPr>
            <w:rFonts w:ascii="Times New Roman" w:eastAsia="Times New Roman" w:hAnsi="Times New Roman" w:cs="Times New Roman"/>
            <w:i/>
            <w:iCs/>
            <w:color w:val="0000FF"/>
            <w:sz w:val="24"/>
            <w:szCs w:val="24"/>
            <w:u w:val="single"/>
            <w:lang w:val="uk-UA" w:eastAsia="uk-UA"/>
          </w:rPr>
          <w:t>№ 4731-VI від 17.05.2012</w:t>
        </w:r>
      </w:hyperlink>
      <w:r w:rsidRPr="00832B8A">
        <w:rPr>
          <w:rFonts w:ascii="Times New Roman" w:eastAsia="Times New Roman" w:hAnsi="Times New Roman" w:cs="Times New Roman"/>
          <w:i/>
          <w:iCs/>
          <w:sz w:val="24"/>
          <w:szCs w:val="24"/>
          <w:lang w:val="uk-UA" w:eastAsia="uk-UA"/>
        </w:rPr>
        <w:t xml:space="preserve">, </w:t>
      </w:r>
      <w:hyperlink r:id="rId170" w:anchor="n12"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 xml:space="preserve">, </w:t>
      </w:r>
      <w:hyperlink r:id="rId171" w:anchor="n354" w:tgtFrame="_blank" w:history="1">
        <w:r w:rsidRPr="00832B8A">
          <w:rPr>
            <w:rFonts w:ascii="Times New Roman" w:eastAsia="Times New Roman" w:hAnsi="Times New Roman" w:cs="Times New Roman"/>
            <w:i/>
            <w:iCs/>
            <w:color w:val="0000FF"/>
            <w:sz w:val="24"/>
            <w:szCs w:val="24"/>
            <w:u w:val="single"/>
            <w:lang w:val="uk-UA" w:eastAsia="uk-UA"/>
          </w:rPr>
          <w:t>№ 2646-VIII від 06.12.2018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2" w:name="n189"/>
      <w:bookmarkEnd w:id="212"/>
      <w:r w:rsidRPr="00832B8A">
        <w:rPr>
          <w:rFonts w:ascii="Times New Roman" w:eastAsia="Times New Roman" w:hAnsi="Times New Roman" w:cs="Times New Roman"/>
          <w:sz w:val="24"/>
          <w:szCs w:val="24"/>
          <w:lang w:val="uk-UA" w:eastAsia="uk-UA"/>
        </w:rPr>
        <w:t>2) подає в установленому порядку до органів виконавчої влади вищого рівня фінансові показники і пропозиції до проекту Державного бюджету України, пропозиції щодо обсягу коштів Державного бюджету України для їх розподілу між територіальними громадами, розмірів дотацій і субсидій, дані про зміни складу об’єктів, що підлягають бюджетному фінансуванню, баланс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3" w:name="n190"/>
      <w:bookmarkEnd w:id="213"/>
      <w:r w:rsidRPr="00832B8A">
        <w:rPr>
          <w:rFonts w:ascii="Times New Roman" w:eastAsia="Times New Roman" w:hAnsi="Times New Roman" w:cs="Times New Roman"/>
          <w:sz w:val="24"/>
          <w:szCs w:val="24"/>
          <w:lang w:val="uk-UA" w:eastAsia="uk-UA"/>
        </w:rPr>
        <w:t>3) отримує від усіх суб’єктів підприємницької діяльності незалежно від форм власності інформацію, передбачену актами законодавства для складання і виконання бюджету;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4" w:name="n191"/>
      <w:bookmarkEnd w:id="214"/>
      <w:r w:rsidRPr="00832B8A">
        <w:rPr>
          <w:rFonts w:ascii="Times New Roman" w:eastAsia="Times New Roman" w:hAnsi="Times New Roman" w:cs="Times New Roman"/>
          <w:sz w:val="24"/>
          <w:szCs w:val="24"/>
          <w:lang w:val="uk-UA" w:eastAsia="uk-UA"/>
        </w:rPr>
        <w:lastRenderedPageBreak/>
        <w:t>4) здійснює фінансування підприємств, установ та організацій освіти, культури, науки, охорони здоров’я, фізичної культури і спорту, соціального захисту населення, переданих у встановленому законом порядку в управління місцевій державній адміністрації вищими органами державної та виконавчої влади або органами місцевого самоврядування, що представляють спільні інтереси територіальних громад, а також заходів, пов’язаних із розвитком житлово-комунального господарства, благоустроєм та шляховим будівництвом, охороною довкілля та громадської безпеки і порядку, інших заходів, передбачених законодавством;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5" w:name="n192"/>
      <w:bookmarkEnd w:id="215"/>
      <w:r w:rsidRPr="00832B8A">
        <w:rPr>
          <w:rFonts w:ascii="Times New Roman" w:eastAsia="Times New Roman" w:hAnsi="Times New Roman" w:cs="Times New Roman"/>
          <w:sz w:val="24"/>
          <w:szCs w:val="24"/>
          <w:lang w:val="uk-UA" w:eastAsia="uk-UA"/>
        </w:rPr>
        <w:t>5) у спільних інтересах територіальних громад об’єднує на договірній основі бюджетні кошти з коштами підприємств, установ, організацій та населення для будівництва, розширення, реконструкції, ремонту та утримання виробничих підприємств, транспорту, мереж тепло-, водо-, газо-, енергозабезпечення, шляхів, зв’язку, служб з обслуговування населення, закладів охорони здоров’я, торгівлі, освіти, культури, соціального забезпечення житлово-комунальних об’єктів, в тому числі їх придбання для задоволення потреб населення та фінансує здійснення цих заходів;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6" w:name="n193"/>
      <w:bookmarkEnd w:id="216"/>
      <w:r w:rsidRPr="00832B8A">
        <w:rPr>
          <w:rFonts w:ascii="Times New Roman" w:eastAsia="Times New Roman" w:hAnsi="Times New Roman" w:cs="Times New Roman"/>
          <w:sz w:val="24"/>
          <w:szCs w:val="24"/>
          <w:lang w:val="uk-UA" w:eastAsia="uk-UA"/>
        </w:rPr>
        <w:t>6) здійснює в установленому порядку регулювання інвестиційної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7" w:name="n194"/>
      <w:bookmarkEnd w:id="217"/>
      <w:r w:rsidRPr="00832B8A">
        <w:rPr>
          <w:rFonts w:ascii="Times New Roman" w:eastAsia="Times New Roman" w:hAnsi="Times New Roman" w:cs="Times New Roman"/>
          <w:sz w:val="24"/>
          <w:szCs w:val="24"/>
          <w:lang w:val="uk-UA" w:eastAsia="uk-UA"/>
        </w:rPr>
        <w:t>7) визначає і встановлює норми споживання у сфері житлово-комунальних послуг, здійснює контроль за їх дотриманням.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18" w:name="n195"/>
      <w:bookmarkEnd w:id="218"/>
      <w:r w:rsidRPr="00832B8A">
        <w:rPr>
          <w:rFonts w:ascii="Times New Roman" w:eastAsia="Times New Roman" w:hAnsi="Times New Roman" w:cs="Times New Roman"/>
          <w:i/>
          <w:iCs/>
          <w:sz w:val="24"/>
          <w:szCs w:val="24"/>
          <w:lang w:val="uk-UA" w:eastAsia="uk-UA"/>
        </w:rPr>
        <w:t xml:space="preserve">{Пункт 7 частини першої статті 18 в редакції Закону </w:t>
      </w:r>
      <w:hyperlink r:id="rId172" w:anchor="n274" w:tgtFrame="_blank" w:history="1">
        <w:r w:rsidRPr="00832B8A">
          <w:rPr>
            <w:rFonts w:ascii="Times New Roman" w:eastAsia="Times New Roman" w:hAnsi="Times New Roman" w:cs="Times New Roman"/>
            <w:i/>
            <w:iCs/>
            <w:color w:val="0000FF"/>
            <w:sz w:val="24"/>
            <w:szCs w:val="24"/>
            <w:u w:val="single"/>
            <w:lang w:val="uk-UA" w:eastAsia="uk-UA"/>
          </w:rPr>
          <w:t>№ 2404-VI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19" w:name="n196"/>
      <w:bookmarkEnd w:id="219"/>
      <w:r w:rsidRPr="00832B8A">
        <w:rPr>
          <w:rFonts w:ascii="Times New Roman" w:eastAsia="Times New Roman" w:hAnsi="Times New Roman" w:cs="Times New Roman"/>
          <w:sz w:val="24"/>
          <w:szCs w:val="24"/>
          <w:lang w:val="uk-UA" w:eastAsia="uk-UA"/>
        </w:rPr>
        <w:t>Стаття 19. Повноваження в галузі управління майном, приватизації, сприяння розвитку підприємництва та здійснення державної регуляторної політики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20" w:name="n197"/>
      <w:bookmarkEnd w:id="220"/>
      <w:r w:rsidRPr="00832B8A">
        <w:rPr>
          <w:rFonts w:ascii="Times New Roman" w:eastAsia="Times New Roman" w:hAnsi="Times New Roman" w:cs="Times New Roman"/>
          <w:i/>
          <w:iCs/>
          <w:sz w:val="24"/>
          <w:szCs w:val="24"/>
          <w:lang w:val="uk-UA" w:eastAsia="uk-UA"/>
        </w:rPr>
        <w:t xml:space="preserve">{Назва статті 19 із змінами, внесеними згідно із Законом </w:t>
      </w:r>
      <w:hyperlink r:id="rId173"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1" w:name="n198"/>
      <w:bookmarkEnd w:id="221"/>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2" w:name="n199"/>
      <w:bookmarkEnd w:id="222"/>
      <w:r w:rsidRPr="00832B8A">
        <w:rPr>
          <w:rFonts w:ascii="Times New Roman" w:eastAsia="Times New Roman" w:hAnsi="Times New Roman" w:cs="Times New Roman"/>
          <w:sz w:val="24"/>
          <w:szCs w:val="24"/>
          <w:lang w:val="uk-UA" w:eastAsia="uk-UA"/>
        </w:rPr>
        <w:t>1) здійснює на відповідній території управління об’єктами, що перебувають у державній власності та передані до сфери її управління, сприяє створенню на цих об’єктах систем управління якістю, систем екологічного управління, інших систем управління, приймає рішення про створення, реорганізацію та ліквідацію підприємств, установ і організацій, що належать до сфери її управління, а також здійснює делеговані відповідною радою функції управління майном, що перебуває у спільній власності територіальних громад;</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23" w:name="n200"/>
      <w:bookmarkEnd w:id="223"/>
      <w:r w:rsidRPr="00832B8A">
        <w:rPr>
          <w:rFonts w:ascii="Times New Roman" w:eastAsia="Times New Roman" w:hAnsi="Times New Roman" w:cs="Times New Roman"/>
          <w:i/>
          <w:iCs/>
          <w:sz w:val="24"/>
          <w:szCs w:val="24"/>
          <w:lang w:val="uk-UA" w:eastAsia="uk-UA"/>
        </w:rPr>
        <w:t xml:space="preserve">{Пункт 1 статті 19 із змінами, внесеними згідно із Законами </w:t>
      </w:r>
      <w:hyperlink r:id="rId174" w:tgtFrame="_blank" w:history="1">
        <w:r w:rsidRPr="00832B8A">
          <w:rPr>
            <w:rFonts w:ascii="Times New Roman" w:eastAsia="Times New Roman" w:hAnsi="Times New Roman" w:cs="Times New Roman"/>
            <w:i/>
            <w:iCs/>
            <w:color w:val="0000FF"/>
            <w:sz w:val="24"/>
            <w:szCs w:val="24"/>
            <w:u w:val="single"/>
            <w:lang w:val="uk-UA" w:eastAsia="uk-UA"/>
          </w:rPr>
          <w:t>№ 882-VI від 15.01.2009</w:t>
        </w:r>
      </w:hyperlink>
      <w:r w:rsidRPr="00832B8A">
        <w:rPr>
          <w:rFonts w:ascii="Times New Roman" w:eastAsia="Times New Roman" w:hAnsi="Times New Roman" w:cs="Times New Roman"/>
          <w:i/>
          <w:iCs/>
          <w:sz w:val="24"/>
          <w:szCs w:val="24"/>
          <w:lang w:val="uk-UA" w:eastAsia="uk-UA"/>
        </w:rPr>
        <w:t xml:space="preserve">, </w:t>
      </w:r>
      <w:hyperlink r:id="rId175" w:anchor="n227" w:tgtFrame="_blank" w:history="1">
        <w:r w:rsidRPr="00832B8A">
          <w:rPr>
            <w:rFonts w:ascii="Times New Roman" w:eastAsia="Times New Roman" w:hAnsi="Times New Roman" w:cs="Times New Roman"/>
            <w:i/>
            <w:iCs/>
            <w:color w:val="0000FF"/>
            <w:sz w:val="24"/>
            <w:szCs w:val="24"/>
            <w:u w:val="single"/>
            <w:lang w:val="uk-UA" w:eastAsia="uk-UA"/>
          </w:rPr>
          <w:t>№ 124-IX від 20.09.2019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4" w:name="n201"/>
      <w:bookmarkEnd w:id="224"/>
      <w:r w:rsidRPr="00832B8A">
        <w:rPr>
          <w:rFonts w:ascii="Times New Roman" w:eastAsia="Times New Roman" w:hAnsi="Times New Roman" w:cs="Times New Roman"/>
          <w:sz w:val="24"/>
          <w:szCs w:val="24"/>
          <w:lang w:val="uk-UA" w:eastAsia="uk-UA"/>
        </w:rPr>
        <w:t>2) здійснює управління майном інших суб’єктів права власності в разі передачі його в установленому порядку;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5" w:name="n202"/>
      <w:bookmarkEnd w:id="225"/>
      <w:r w:rsidRPr="00832B8A">
        <w:rPr>
          <w:rFonts w:ascii="Times New Roman" w:eastAsia="Times New Roman" w:hAnsi="Times New Roman" w:cs="Times New Roman"/>
          <w:sz w:val="24"/>
          <w:szCs w:val="24"/>
          <w:lang w:val="uk-UA" w:eastAsia="uk-UA"/>
        </w:rPr>
        <w:t>3) вносить пропозиції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6" w:name="n203"/>
      <w:bookmarkEnd w:id="226"/>
      <w:r w:rsidRPr="00832B8A">
        <w:rPr>
          <w:rFonts w:ascii="Times New Roman" w:eastAsia="Times New Roman" w:hAnsi="Times New Roman" w:cs="Times New Roman"/>
          <w:sz w:val="24"/>
          <w:szCs w:val="24"/>
          <w:lang w:val="uk-UA" w:eastAsia="uk-UA"/>
        </w:rPr>
        <w:t>4) вносить пропозиції до проектів програм приватизації державного майна, організовує їх виконання;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7" w:name="n204"/>
      <w:bookmarkEnd w:id="227"/>
      <w:r w:rsidRPr="00832B8A">
        <w:rPr>
          <w:rFonts w:ascii="Times New Roman" w:eastAsia="Times New Roman" w:hAnsi="Times New Roman" w:cs="Times New Roman"/>
          <w:sz w:val="24"/>
          <w:szCs w:val="24"/>
          <w:lang w:val="uk-UA" w:eastAsia="uk-UA"/>
        </w:rPr>
        <w:t xml:space="preserve">5) забезпечує реалізацію державної політики сприяння розвитку малого бізнесу, подає допомогу підприємцям, які займаються розробкою та впровадженням інноваційних </w:t>
      </w:r>
      <w:r w:rsidRPr="00832B8A">
        <w:rPr>
          <w:rFonts w:ascii="Times New Roman" w:eastAsia="Times New Roman" w:hAnsi="Times New Roman" w:cs="Times New Roman"/>
          <w:sz w:val="24"/>
          <w:szCs w:val="24"/>
          <w:lang w:val="uk-UA" w:eastAsia="uk-UA"/>
        </w:rPr>
        <w:lastRenderedPageBreak/>
        <w:t>проектів, виробництвом товарів народного споживання, будівельних матеріалів, наданням побутових, комунальних та інших послуг населенню, підготовкою кадрів;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28" w:name="n205"/>
      <w:bookmarkEnd w:id="228"/>
      <w:r w:rsidRPr="00832B8A">
        <w:rPr>
          <w:rFonts w:ascii="Times New Roman" w:eastAsia="Times New Roman" w:hAnsi="Times New Roman" w:cs="Times New Roman"/>
          <w:sz w:val="24"/>
          <w:szCs w:val="24"/>
          <w:lang w:val="uk-UA" w:eastAsia="uk-UA"/>
        </w:rPr>
        <w:t xml:space="preserve">6) бере участь у здійсненні державної регуляторної політики в межах та у спосіб, встановлені </w:t>
      </w:r>
      <w:hyperlink r:id="rId176"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засади державної регуляторної політики у сфері господарської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29" w:name="n206"/>
      <w:bookmarkEnd w:id="229"/>
      <w:r w:rsidRPr="00832B8A">
        <w:rPr>
          <w:rFonts w:ascii="Times New Roman" w:eastAsia="Times New Roman" w:hAnsi="Times New Roman" w:cs="Times New Roman"/>
          <w:i/>
          <w:iCs/>
          <w:sz w:val="24"/>
          <w:szCs w:val="24"/>
          <w:lang w:val="uk-UA" w:eastAsia="uk-UA"/>
        </w:rPr>
        <w:t xml:space="preserve">{Статтю 19 доповнено пунктом 6 згідно із Законом </w:t>
      </w:r>
      <w:hyperlink r:id="rId177"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0" w:name="n207"/>
      <w:bookmarkEnd w:id="230"/>
      <w:r w:rsidRPr="00832B8A">
        <w:rPr>
          <w:rFonts w:ascii="Times New Roman" w:eastAsia="Times New Roman" w:hAnsi="Times New Roman" w:cs="Times New Roman"/>
          <w:sz w:val="24"/>
          <w:szCs w:val="24"/>
          <w:lang w:val="uk-UA" w:eastAsia="uk-UA"/>
        </w:rPr>
        <w:t>7) здійснює у встановленому порядку державну реєстрацію юридичних осіб та фізичних осіб - підприємців (крім обласних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31" w:name="n208"/>
      <w:bookmarkEnd w:id="231"/>
      <w:r w:rsidRPr="00832B8A">
        <w:rPr>
          <w:rFonts w:ascii="Times New Roman" w:eastAsia="Times New Roman" w:hAnsi="Times New Roman" w:cs="Times New Roman"/>
          <w:i/>
          <w:iCs/>
          <w:sz w:val="24"/>
          <w:szCs w:val="24"/>
          <w:lang w:val="uk-UA" w:eastAsia="uk-UA"/>
        </w:rPr>
        <w:t xml:space="preserve">{Частину першу статті 19 доповнено пунктом 7 згідно із Законом </w:t>
      </w:r>
      <w:hyperlink r:id="rId178" w:anchor="n982" w:tgtFrame="_blank" w:history="1">
        <w:r w:rsidRPr="00832B8A">
          <w:rPr>
            <w:rFonts w:ascii="Times New Roman" w:eastAsia="Times New Roman" w:hAnsi="Times New Roman" w:cs="Times New Roman"/>
            <w:i/>
            <w:iCs/>
            <w:color w:val="0000FF"/>
            <w:sz w:val="24"/>
            <w:szCs w:val="24"/>
            <w:u w:val="single"/>
            <w:lang w:val="uk-UA" w:eastAsia="uk-UA"/>
          </w:rPr>
          <w:t>№ 835-VIII від 26.11.2015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2" w:name="n209"/>
      <w:bookmarkEnd w:id="232"/>
      <w:r w:rsidRPr="00832B8A">
        <w:rPr>
          <w:rFonts w:ascii="Times New Roman" w:eastAsia="Times New Roman" w:hAnsi="Times New Roman" w:cs="Times New Roman"/>
          <w:sz w:val="24"/>
          <w:szCs w:val="24"/>
          <w:lang w:val="uk-UA" w:eastAsia="uk-UA"/>
        </w:rPr>
        <w:t>Стаття 20. Повноваження в галузі містобудування, житлово-комунального господарства, побутового, торговельного обслуговування, транспорту і зв’язку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3" w:name="n210"/>
      <w:bookmarkEnd w:id="233"/>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4" w:name="n211"/>
      <w:bookmarkEnd w:id="234"/>
      <w:r w:rsidRPr="00832B8A">
        <w:rPr>
          <w:rFonts w:ascii="Times New Roman" w:eastAsia="Times New Roman" w:hAnsi="Times New Roman" w:cs="Times New Roman"/>
          <w:sz w:val="24"/>
          <w:szCs w:val="24"/>
          <w:lang w:val="uk-UA" w:eastAsia="uk-UA"/>
        </w:rPr>
        <w:t>1) організовує розробку та проведення експертизи містобудівної документації населених пунктів відповідно до норм і правил;</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35" w:name="n551"/>
      <w:bookmarkEnd w:id="235"/>
      <w:r w:rsidRPr="00832B8A">
        <w:rPr>
          <w:rFonts w:ascii="Times New Roman" w:eastAsia="Times New Roman" w:hAnsi="Times New Roman" w:cs="Times New Roman"/>
          <w:i/>
          <w:iCs/>
          <w:sz w:val="24"/>
          <w:szCs w:val="24"/>
          <w:lang w:val="uk-UA" w:eastAsia="uk-UA"/>
        </w:rPr>
        <w:t xml:space="preserve">{Пункт 1 статті 20 із змінами, внесеними згідно із Законом </w:t>
      </w:r>
      <w:hyperlink r:id="rId179" w:anchor="n228" w:tgtFrame="_blank" w:history="1">
        <w:r w:rsidRPr="00832B8A">
          <w:rPr>
            <w:rFonts w:ascii="Times New Roman" w:eastAsia="Times New Roman" w:hAnsi="Times New Roman" w:cs="Times New Roman"/>
            <w:i/>
            <w:iCs/>
            <w:color w:val="0000FF"/>
            <w:sz w:val="24"/>
            <w:szCs w:val="24"/>
            <w:u w:val="single"/>
            <w:lang w:val="uk-UA" w:eastAsia="uk-UA"/>
          </w:rPr>
          <w:t>№ 124-IX від 20.09.2019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6" w:name="n212"/>
      <w:bookmarkEnd w:id="236"/>
      <w:r w:rsidRPr="00832B8A">
        <w:rPr>
          <w:rFonts w:ascii="Times New Roman" w:eastAsia="Times New Roman" w:hAnsi="Times New Roman" w:cs="Times New Roman"/>
          <w:sz w:val="24"/>
          <w:szCs w:val="24"/>
          <w:lang w:val="uk-UA" w:eastAsia="uk-UA"/>
        </w:rPr>
        <w:t>2) забезпечує організацію обслуговування населення підприємствами, установами та організаціями житлово-комунального господарства, зв’язку, телебачення, радіомовлення, торгівлі та громадського харчування, побутового і транспортного обслуговування незалежно від форм власності;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7" w:name="n213"/>
      <w:bookmarkEnd w:id="237"/>
      <w:r w:rsidRPr="00832B8A">
        <w:rPr>
          <w:rFonts w:ascii="Times New Roman" w:eastAsia="Times New Roman" w:hAnsi="Times New Roman" w:cs="Times New Roman"/>
          <w:sz w:val="24"/>
          <w:szCs w:val="24"/>
          <w:lang w:val="uk-UA" w:eastAsia="uk-UA"/>
        </w:rPr>
        <w:t>3) організовує роботу з атестації об’єктів, сертифікації продукції, робіт і послуг підприємств і організацій житлово-комунального господарства, побутового, торговельного обслуговування населення;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8" w:name="n214"/>
      <w:bookmarkEnd w:id="238"/>
      <w:r w:rsidRPr="00832B8A">
        <w:rPr>
          <w:rFonts w:ascii="Times New Roman" w:eastAsia="Times New Roman" w:hAnsi="Times New Roman" w:cs="Times New Roman"/>
          <w:sz w:val="24"/>
          <w:szCs w:val="24"/>
          <w:lang w:val="uk-UA" w:eastAsia="uk-UA"/>
        </w:rPr>
        <w:t>4) організовує охорону, реставрацію та використання пам’яток архітектури і містобудування, палацово-паркових, паркових та історико-культурних ландшафтів;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39" w:name="n215"/>
      <w:bookmarkEnd w:id="239"/>
      <w:r w:rsidRPr="00832B8A">
        <w:rPr>
          <w:rFonts w:ascii="Times New Roman" w:eastAsia="Times New Roman" w:hAnsi="Times New Roman" w:cs="Times New Roman"/>
          <w:sz w:val="24"/>
          <w:szCs w:val="24"/>
          <w:lang w:val="uk-UA" w:eastAsia="uk-UA"/>
        </w:rPr>
        <w:t>5) розробляє та затверджує схеми санітарного очищення в межах відповідної адміністративно-територіальної одиниці та організовує окреме збирання побутових відходів, інших видів відходів як вторинної сировини;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0" w:name="n216"/>
      <w:bookmarkEnd w:id="240"/>
      <w:r w:rsidRPr="00832B8A">
        <w:rPr>
          <w:rFonts w:ascii="Times New Roman" w:eastAsia="Times New Roman" w:hAnsi="Times New Roman" w:cs="Times New Roman"/>
          <w:i/>
          <w:iCs/>
          <w:sz w:val="24"/>
          <w:szCs w:val="24"/>
          <w:lang w:val="uk-UA" w:eastAsia="uk-UA"/>
        </w:rPr>
        <w:t xml:space="preserve">{Статтю 20 доповнено пунктом 5 згідно із Законом </w:t>
      </w:r>
      <w:hyperlink r:id="rId180" w:tgtFrame="_blank" w:history="1">
        <w:r w:rsidRPr="00832B8A">
          <w:rPr>
            <w:rFonts w:ascii="Times New Roman" w:eastAsia="Times New Roman" w:hAnsi="Times New Roman" w:cs="Times New Roman"/>
            <w:i/>
            <w:iCs/>
            <w:color w:val="0000FF"/>
            <w:sz w:val="24"/>
            <w:szCs w:val="24"/>
            <w:u w:val="single"/>
            <w:lang w:val="uk-UA" w:eastAsia="uk-UA"/>
          </w:rPr>
          <w:t>№ 1825-VI від 21.01.2010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1" w:name="n217"/>
      <w:bookmarkEnd w:id="241"/>
      <w:r w:rsidRPr="00832B8A">
        <w:rPr>
          <w:rFonts w:ascii="Times New Roman" w:eastAsia="Times New Roman" w:hAnsi="Times New Roman" w:cs="Times New Roman"/>
          <w:sz w:val="24"/>
          <w:szCs w:val="24"/>
          <w:lang w:val="uk-UA" w:eastAsia="uk-UA"/>
        </w:rPr>
        <w:t xml:space="preserve">6) погоджує документацію із землеустрою у випадках та порядку, визначених </w:t>
      </w:r>
      <w:hyperlink r:id="rId181" w:tgtFrame="_blank" w:history="1">
        <w:r w:rsidRPr="00832B8A">
          <w:rPr>
            <w:rFonts w:ascii="Times New Roman" w:eastAsia="Times New Roman" w:hAnsi="Times New Roman" w:cs="Times New Roman"/>
            <w:color w:val="0000FF"/>
            <w:sz w:val="24"/>
            <w:szCs w:val="24"/>
            <w:u w:val="single"/>
            <w:lang w:val="uk-UA" w:eastAsia="uk-UA"/>
          </w:rPr>
          <w:t>Земельним кодексом України</w:t>
        </w:r>
      </w:hyperlink>
      <w:r w:rsidRPr="00832B8A">
        <w:rPr>
          <w:rFonts w:ascii="Times New Roman" w:eastAsia="Times New Roman" w:hAnsi="Times New Roman" w:cs="Times New Roman"/>
          <w:sz w:val="24"/>
          <w:szCs w:val="24"/>
          <w:lang w:val="uk-UA" w:eastAsia="uk-UA"/>
        </w:rPr>
        <w:t xml:space="preserve"> та </w:t>
      </w:r>
      <w:hyperlink r:id="rId182"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землеустрій", щодо відповідності зазначеної документації законодавству у сфері містобудування та архітектури, охорони культурної спадщини;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2" w:name="n218"/>
      <w:bookmarkEnd w:id="242"/>
      <w:r w:rsidRPr="00832B8A">
        <w:rPr>
          <w:rFonts w:ascii="Times New Roman" w:eastAsia="Times New Roman" w:hAnsi="Times New Roman" w:cs="Times New Roman"/>
          <w:i/>
          <w:iCs/>
          <w:sz w:val="24"/>
          <w:szCs w:val="24"/>
          <w:lang w:val="uk-UA" w:eastAsia="uk-UA"/>
        </w:rPr>
        <w:t xml:space="preserve">{Статтю 20 доповнено пунктом 6 згідно із Законом </w:t>
      </w:r>
      <w:hyperlink r:id="rId183" w:anchor="n46" w:tgtFrame="_blank" w:history="1">
        <w:r w:rsidRPr="00832B8A">
          <w:rPr>
            <w:rFonts w:ascii="Times New Roman" w:eastAsia="Times New Roman" w:hAnsi="Times New Roman" w:cs="Times New Roman"/>
            <w:i/>
            <w:iCs/>
            <w:color w:val="0000FF"/>
            <w:sz w:val="24"/>
            <w:szCs w:val="24"/>
            <w:u w:val="single"/>
            <w:lang w:val="uk-UA" w:eastAsia="uk-UA"/>
          </w:rPr>
          <w:t>№ 365-VII від 02.07.2013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3" w:name="n219"/>
      <w:bookmarkEnd w:id="243"/>
      <w:r w:rsidRPr="00832B8A">
        <w:rPr>
          <w:rFonts w:ascii="Times New Roman" w:eastAsia="Times New Roman" w:hAnsi="Times New Roman" w:cs="Times New Roman"/>
          <w:sz w:val="24"/>
          <w:szCs w:val="24"/>
          <w:lang w:val="uk-UA" w:eastAsia="uk-UA"/>
        </w:rPr>
        <w:t>7) здійснює заходи щодо ведення в установленому порядку єдиного державного реєстру громадян, які потребують поліпшення житлових умов;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4" w:name="n220"/>
      <w:bookmarkEnd w:id="244"/>
      <w:r w:rsidRPr="00832B8A">
        <w:rPr>
          <w:rFonts w:ascii="Times New Roman" w:eastAsia="Times New Roman" w:hAnsi="Times New Roman" w:cs="Times New Roman"/>
          <w:i/>
          <w:iCs/>
          <w:sz w:val="24"/>
          <w:szCs w:val="24"/>
          <w:lang w:val="uk-UA" w:eastAsia="uk-UA"/>
        </w:rPr>
        <w:lastRenderedPageBreak/>
        <w:t xml:space="preserve">{Статтю 20 доповнено пунктом 7 згідно із Законом </w:t>
      </w:r>
      <w:hyperlink r:id="rId184" w:anchor="n36" w:tgtFrame="_blank" w:history="1">
        <w:r w:rsidRPr="00832B8A">
          <w:rPr>
            <w:rFonts w:ascii="Times New Roman" w:eastAsia="Times New Roman" w:hAnsi="Times New Roman" w:cs="Times New Roman"/>
            <w:i/>
            <w:iCs/>
            <w:color w:val="0000FF"/>
            <w:sz w:val="24"/>
            <w:szCs w:val="24"/>
            <w:u w:val="single"/>
            <w:lang w:val="uk-UA" w:eastAsia="uk-UA"/>
          </w:rPr>
          <w:t>№ 320-VIII від 09.04.2015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5" w:name="n221"/>
      <w:bookmarkEnd w:id="245"/>
      <w:r w:rsidRPr="00832B8A">
        <w:rPr>
          <w:rFonts w:ascii="Times New Roman" w:eastAsia="Times New Roman" w:hAnsi="Times New Roman" w:cs="Times New Roman"/>
          <w:sz w:val="24"/>
          <w:szCs w:val="24"/>
          <w:lang w:val="uk-UA" w:eastAsia="uk-UA"/>
        </w:rPr>
        <w:t>8) здійснює управління автомобільними дорогами загального користування місцевого значення в межах адміністративно-територіальної одиниці;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6" w:name="n222"/>
      <w:bookmarkEnd w:id="246"/>
      <w:r w:rsidRPr="00832B8A">
        <w:rPr>
          <w:rFonts w:ascii="Times New Roman" w:eastAsia="Times New Roman" w:hAnsi="Times New Roman" w:cs="Times New Roman"/>
          <w:i/>
          <w:iCs/>
          <w:sz w:val="24"/>
          <w:szCs w:val="24"/>
          <w:lang w:val="uk-UA" w:eastAsia="uk-UA"/>
        </w:rPr>
        <w:t xml:space="preserve">{Статтю 20 доповнено пунктом 8 згідно із Законом </w:t>
      </w:r>
      <w:hyperlink r:id="rId185" w:anchor="n6" w:tgtFrame="_blank" w:history="1">
        <w:r w:rsidRPr="00832B8A">
          <w:rPr>
            <w:rFonts w:ascii="Times New Roman" w:eastAsia="Times New Roman" w:hAnsi="Times New Roman" w:cs="Times New Roman"/>
            <w:i/>
            <w:iCs/>
            <w:color w:val="0000FF"/>
            <w:sz w:val="24"/>
            <w:szCs w:val="24"/>
            <w:u w:val="single"/>
            <w:lang w:val="uk-UA" w:eastAsia="uk-UA"/>
          </w:rPr>
          <w:t>№ 1764-VIII від 17.11.2016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7" w:name="n548"/>
      <w:bookmarkEnd w:id="247"/>
      <w:r w:rsidRPr="00832B8A">
        <w:rPr>
          <w:rFonts w:ascii="Times New Roman" w:eastAsia="Times New Roman" w:hAnsi="Times New Roman" w:cs="Times New Roman"/>
          <w:sz w:val="24"/>
          <w:szCs w:val="24"/>
          <w:lang w:val="uk-UA" w:eastAsia="uk-UA"/>
        </w:rPr>
        <w:t>9) вирішує питання щодо найменування (перейменування) вулиць, провулків, проспектів, площ, парків, скверів, мостів та інших споруд, розташованих за межами населених пунктів; повідомляє про прийняті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оператора поштового зв’язку, орган ведення Державного реєстру виборців;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48" w:name="n550"/>
      <w:bookmarkEnd w:id="248"/>
      <w:r w:rsidRPr="00832B8A">
        <w:rPr>
          <w:rFonts w:ascii="Times New Roman" w:eastAsia="Times New Roman" w:hAnsi="Times New Roman" w:cs="Times New Roman"/>
          <w:i/>
          <w:iCs/>
          <w:sz w:val="24"/>
          <w:szCs w:val="24"/>
          <w:lang w:val="uk-UA" w:eastAsia="uk-UA"/>
        </w:rPr>
        <w:t xml:space="preserve">{Статтю 20 доповнено пунктом 9 згідно із Законом </w:t>
      </w:r>
      <w:hyperlink r:id="rId186" w:anchor="n52" w:tgtFrame="_blank" w:history="1">
        <w:r w:rsidRPr="00832B8A">
          <w:rPr>
            <w:rFonts w:ascii="Times New Roman" w:eastAsia="Times New Roman" w:hAnsi="Times New Roman" w:cs="Times New Roman"/>
            <w:i/>
            <w:iCs/>
            <w:color w:val="0000FF"/>
            <w:sz w:val="24"/>
            <w:szCs w:val="24"/>
            <w:u w:val="single"/>
            <w:lang w:val="uk-UA" w:eastAsia="uk-UA"/>
          </w:rPr>
          <w:t>№ 199-IX від 17.10.2019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49" w:name="n549"/>
      <w:bookmarkEnd w:id="249"/>
      <w:r w:rsidRPr="00832B8A">
        <w:rPr>
          <w:rFonts w:ascii="Times New Roman" w:eastAsia="Times New Roman" w:hAnsi="Times New Roman" w:cs="Times New Roman"/>
          <w:sz w:val="24"/>
          <w:szCs w:val="24"/>
          <w:lang w:val="uk-UA" w:eastAsia="uk-UA"/>
        </w:rPr>
        <w:t xml:space="preserve">10) приймає рішення про присвоєння, зміну, коригування, анулювання адрес об’єктів нерухомого майна у випадках та порядку, встановлених </w:t>
      </w:r>
      <w:hyperlink r:id="rId187"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регулювання містобудівної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0" w:name="n547"/>
      <w:bookmarkEnd w:id="250"/>
      <w:r w:rsidRPr="00832B8A">
        <w:rPr>
          <w:rFonts w:ascii="Times New Roman" w:eastAsia="Times New Roman" w:hAnsi="Times New Roman" w:cs="Times New Roman"/>
          <w:i/>
          <w:iCs/>
          <w:sz w:val="24"/>
          <w:szCs w:val="24"/>
          <w:lang w:val="uk-UA" w:eastAsia="uk-UA"/>
        </w:rPr>
        <w:t xml:space="preserve">{Статтю 20 доповнено пунктом 10 згідно із Законом </w:t>
      </w:r>
      <w:hyperlink r:id="rId188" w:anchor="n52" w:tgtFrame="_blank" w:history="1">
        <w:r w:rsidRPr="00832B8A">
          <w:rPr>
            <w:rFonts w:ascii="Times New Roman" w:eastAsia="Times New Roman" w:hAnsi="Times New Roman" w:cs="Times New Roman"/>
            <w:i/>
            <w:iCs/>
            <w:color w:val="0000FF"/>
            <w:sz w:val="24"/>
            <w:szCs w:val="24"/>
            <w:u w:val="single"/>
            <w:lang w:val="uk-UA" w:eastAsia="uk-UA"/>
          </w:rPr>
          <w:t>№ 199-IX від 17.10.2019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1" w:name="n592"/>
      <w:bookmarkEnd w:id="251"/>
      <w:r w:rsidRPr="00832B8A">
        <w:rPr>
          <w:rFonts w:ascii="Times New Roman" w:eastAsia="Times New Roman" w:hAnsi="Times New Roman" w:cs="Times New Roman"/>
          <w:sz w:val="24"/>
          <w:szCs w:val="24"/>
          <w:lang w:val="uk-UA" w:eastAsia="uk-UA"/>
        </w:rPr>
        <w:t>11) встановлює тарифи на суспільно важливі регулярні перевезення пасажирів на суднах із одночасним визначенням джерел компенсації перевізнику різниці у разі встановлення розміру тарифів нижче за економічно обґрунтовану вартість перевезень;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2" w:name="n601"/>
      <w:bookmarkEnd w:id="252"/>
      <w:r w:rsidRPr="00832B8A">
        <w:rPr>
          <w:rFonts w:ascii="Times New Roman" w:eastAsia="Times New Roman" w:hAnsi="Times New Roman" w:cs="Times New Roman"/>
          <w:i/>
          <w:iCs/>
          <w:sz w:val="24"/>
          <w:szCs w:val="24"/>
          <w:lang w:val="uk-UA" w:eastAsia="uk-UA"/>
        </w:rPr>
        <w:t xml:space="preserve">{Статтю 20 доповнено пунктом 11 згідно із Законом </w:t>
      </w:r>
      <w:hyperlink r:id="rId189" w:anchor="n1568" w:tgtFrame="_blank" w:history="1">
        <w:r w:rsidRPr="00832B8A">
          <w:rPr>
            <w:rFonts w:ascii="Times New Roman" w:eastAsia="Times New Roman" w:hAnsi="Times New Roman" w:cs="Times New Roman"/>
            <w:i/>
            <w:iCs/>
            <w:color w:val="0000FF"/>
            <w:sz w:val="24"/>
            <w:szCs w:val="24"/>
            <w:u w:val="single"/>
            <w:lang w:val="uk-UA" w:eastAsia="uk-UA"/>
          </w:rPr>
          <w:t>№ 1054-IX від 03.12.2020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3" w:name="n593"/>
      <w:bookmarkEnd w:id="253"/>
      <w:r w:rsidRPr="00832B8A">
        <w:rPr>
          <w:rFonts w:ascii="Times New Roman" w:eastAsia="Times New Roman" w:hAnsi="Times New Roman" w:cs="Times New Roman"/>
          <w:sz w:val="24"/>
          <w:szCs w:val="24"/>
          <w:lang w:val="uk-UA" w:eastAsia="uk-UA"/>
        </w:rPr>
        <w:t>12) розробляє та за погодженням із центральним органом виконавчої влади, що реалізує державну політику у сферах морського і внутрішнього водного транспорту, затверджує місцеві правила плавання для малих, спортивних суден і водних мотоциклів та використання засобів для розваг на воді, розміщення плавучих споруд;</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4" w:name="n600"/>
      <w:bookmarkEnd w:id="254"/>
      <w:r w:rsidRPr="00832B8A">
        <w:rPr>
          <w:rFonts w:ascii="Times New Roman" w:eastAsia="Times New Roman" w:hAnsi="Times New Roman" w:cs="Times New Roman"/>
          <w:i/>
          <w:iCs/>
          <w:sz w:val="24"/>
          <w:szCs w:val="24"/>
          <w:lang w:val="uk-UA" w:eastAsia="uk-UA"/>
        </w:rPr>
        <w:t xml:space="preserve">{Статтю 20 доповнено пунктом 12 згідно із Законом </w:t>
      </w:r>
      <w:hyperlink r:id="rId190" w:anchor="n1568" w:tgtFrame="_blank" w:history="1">
        <w:r w:rsidRPr="00832B8A">
          <w:rPr>
            <w:rFonts w:ascii="Times New Roman" w:eastAsia="Times New Roman" w:hAnsi="Times New Roman" w:cs="Times New Roman"/>
            <w:i/>
            <w:iCs/>
            <w:color w:val="0000FF"/>
            <w:sz w:val="24"/>
            <w:szCs w:val="24"/>
            <w:u w:val="single"/>
            <w:lang w:val="uk-UA" w:eastAsia="uk-UA"/>
          </w:rPr>
          <w:t>№ 1054-IX від 03.12.2020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5" w:name="n594"/>
      <w:bookmarkEnd w:id="255"/>
      <w:r w:rsidRPr="00832B8A">
        <w:rPr>
          <w:rFonts w:ascii="Times New Roman" w:eastAsia="Times New Roman" w:hAnsi="Times New Roman" w:cs="Times New Roman"/>
          <w:sz w:val="24"/>
          <w:szCs w:val="24"/>
          <w:lang w:val="uk-UA" w:eastAsia="uk-UA"/>
        </w:rPr>
        <w:t>13) погоджує проведення спортивних та інших масових заходів на воді;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56" w:name="n599"/>
      <w:bookmarkEnd w:id="256"/>
      <w:r w:rsidRPr="00832B8A">
        <w:rPr>
          <w:rFonts w:ascii="Times New Roman" w:eastAsia="Times New Roman" w:hAnsi="Times New Roman" w:cs="Times New Roman"/>
          <w:i/>
          <w:iCs/>
          <w:sz w:val="24"/>
          <w:szCs w:val="24"/>
          <w:lang w:val="uk-UA" w:eastAsia="uk-UA"/>
        </w:rPr>
        <w:t xml:space="preserve">{Статтю 20 доповнено пунктом 13 згідно із Законом </w:t>
      </w:r>
      <w:hyperlink r:id="rId191" w:anchor="n1568" w:tgtFrame="_blank" w:history="1">
        <w:r w:rsidRPr="00832B8A">
          <w:rPr>
            <w:rFonts w:ascii="Times New Roman" w:eastAsia="Times New Roman" w:hAnsi="Times New Roman" w:cs="Times New Roman"/>
            <w:i/>
            <w:iCs/>
            <w:color w:val="0000FF"/>
            <w:sz w:val="24"/>
            <w:szCs w:val="24"/>
            <w:u w:val="single"/>
            <w:lang w:val="uk-UA" w:eastAsia="uk-UA"/>
          </w:rPr>
          <w:t>№ 1054-IX від 03.12.2020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7" w:name="n595"/>
      <w:bookmarkEnd w:id="257"/>
      <w:r w:rsidRPr="00832B8A">
        <w:rPr>
          <w:rFonts w:ascii="Times New Roman" w:eastAsia="Times New Roman" w:hAnsi="Times New Roman" w:cs="Times New Roman"/>
          <w:sz w:val="24"/>
          <w:szCs w:val="24"/>
          <w:lang w:val="uk-UA" w:eastAsia="uk-UA"/>
        </w:rPr>
        <w:t>14) у порядку, який затверджується центральним органом виконавчої влади, що забезпечує формування та реалізує державну політику у сферах морського і внутрішнього водного транспорту: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8" w:name="n596"/>
      <w:bookmarkEnd w:id="258"/>
      <w:r w:rsidRPr="00832B8A">
        <w:rPr>
          <w:rFonts w:ascii="Times New Roman" w:eastAsia="Times New Roman" w:hAnsi="Times New Roman" w:cs="Times New Roman"/>
          <w:sz w:val="24"/>
          <w:szCs w:val="24"/>
          <w:lang w:val="uk-UA" w:eastAsia="uk-UA"/>
        </w:rPr>
        <w:t>відкриває бази для стоянки малих суден і бази для стоянки спортивних суден, здійснює їх огляд та оприлюднює інформацію про відкриті бази на своєму офіційному вебсайті;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59" w:name="n597"/>
      <w:bookmarkEnd w:id="259"/>
      <w:r w:rsidRPr="00832B8A">
        <w:rPr>
          <w:rFonts w:ascii="Times New Roman" w:eastAsia="Times New Roman" w:hAnsi="Times New Roman" w:cs="Times New Roman"/>
          <w:sz w:val="24"/>
          <w:szCs w:val="24"/>
          <w:lang w:val="uk-UA" w:eastAsia="uk-UA"/>
        </w:rPr>
        <w:t>контролює виконання правил безпечної експлуатації баз для стоянки малих суден і баз для стоянки спортивних суден;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0" w:name="n598"/>
      <w:bookmarkEnd w:id="260"/>
      <w:r w:rsidRPr="00832B8A">
        <w:rPr>
          <w:rFonts w:ascii="Times New Roman" w:eastAsia="Times New Roman" w:hAnsi="Times New Roman" w:cs="Times New Roman"/>
          <w:sz w:val="24"/>
          <w:szCs w:val="24"/>
          <w:lang w:val="uk-UA" w:eastAsia="uk-UA"/>
        </w:rPr>
        <w:t xml:space="preserve">забезпечує організацію перевірки суднових документів та міжнародних посвідчень на право управління прогулянковим судном та посвідчень судноводія малого судна або водного мотоцикла, виданих до набрання чинності </w:t>
      </w:r>
      <w:hyperlink r:id="rId192"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внутрішній водний транспорт".</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61" w:name="n591"/>
      <w:bookmarkEnd w:id="261"/>
      <w:r w:rsidRPr="00832B8A">
        <w:rPr>
          <w:rFonts w:ascii="Times New Roman" w:eastAsia="Times New Roman" w:hAnsi="Times New Roman" w:cs="Times New Roman"/>
          <w:i/>
          <w:iCs/>
          <w:sz w:val="24"/>
          <w:szCs w:val="24"/>
          <w:lang w:val="uk-UA" w:eastAsia="uk-UA"/>
        </w:rPr>
        <w:lastRenderedPageBreak/>
        <w:t xml:space="preserve">{Статтю 20 доповнено пунктом 14 згідно із Законом </w:t>
      </w:r>
      <w:hyperlink r:id="rId193" w:anchor="n1568" w:tgtFrame="_blank" w:history="1">
        <w:r w:rsidRPr="00832B8A">
          <w:rPr>
            <w:rFonts w:ascii="Times New Roman" w:eastAsia="Times New Roman" w:hAnsi="Times New Roman" w:cs="Times New Roman"/>
            <w:i/>
            <w:iCs/>
            <w:color w:val="0000FF"/>
            <w:sz w:val="24"/>
            <w:szCs w:val="24"/>
            <w:u w:val="single"/>
            <w:lang w:val="uk-UA" w:eastAsia="uk-UA"/>
          </w:rPr>
          <w:t>№ 1054-IX від 03.12.2020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2" w:name="n223"/>
      <w:bookmarkEnd w:id="262"/>
      <w:r w:rsidRPr="00832B8A">
        <w:rPr>
          <w:rFonts w:ascii="Times New Roman" w:eastAsia="Times New Roman" w:hAnsi="Times New Roman" w:cs="Times New Roman"/>
          <w:sz w:val="24"/>
          <w:szCs w:val="24"/>
          <w:lang w:val="uk-UA" w:eastAsia="uk-UA"/>
        </w:rPr>
        <w:t>Стаття 21. Повноваження в галузі використання та охорони земель, природних ресурсів і охорони довкілля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3" w:name="n224"/>
      <w:bookmarkEnd w:id="263"/>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4" w:name="n225"/>
      <w:bookmarkEnd w:id="264"/>
      <w:r w:rsidRPr="00832B8A">
        <w:rPr>
          <w:rFonts w:ascii="Times New Roman" w:eastAsia="Times New Roman" w:hAnsi="Times New Roman" w:cs="Times New Roman"/>
          <w:sz w:val="24"/>
          <w:szCs w:val="24"/>
          <w:lang w:val="uk-UA" w:eastAsia="uk-UA"/>
        </w:rPr>
        <w:t>1) розробляє та забезпечує виконання затверджених у встановленому законом порядку програм раціонального використання земель, лісів, підвищення родючості грунтів, що перебувають у державній власності;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5" w:name="n226"/>
      <w:bookmarkEnd w:id="265"/>
      <w:r w:rsidRPr="00832B8A">
        <w:rPr>
          <w:rFonts w:ascii="Times New Roman" w:eastAsia="Times New Roman" w:hAnsi="Times New Roman" w:cs="Times New Roman"/>
          <w:sz w:val="24"/>
          <w:szCs w:val="24"/>
          <w:lang w:val="uk-UA" w:eastAsia="uk-UA"/>
        </w:rPr>
        <w:t>2) розпоряджається землями державної власності відповідно до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66" w:name="n227"/>
      <w:bookmarkEnd w:id="266"/>
      <w:r w:rsidRPr="00832B8A">
        <w:rPr>
          <w:rFonts w:ascii="Times New Roman" w:eastAsia="Times New Roman" w:hAnsi="Times New Roman" w:cs="Times New Roman"/>
          <w:i/>
          <w:iCs/>
          <w:sz w:val="24"/>
          <w:szCs w:val="24"/>
          <w:lang w:val="uk-UA" w:eastAsia="uk-UA"/>
        </w:rPr>
        <w:t xml:space="preserve">{Пункт 2 статті 21 в редакції Закону </w:t>
      </w:r>
      <w:hyperlink r:id="rId194" w:tgtFrame="_blank" w:history="1">
        <w:r w:rsidRPr="00832B8A">
          <w:rPr>
            <w:rFonts w:ascii="Times New Roman" w:eastAsia="Times New Roman" w:hAnsi="Times New Roman" w:cs="Times New Roman"/>
            <w:i/>
            <w:iCs/>
            <w:color w:val="0000FF"/>
            <w:sz w:val="24"/>
            <w:szCs w:val="24"/>
            <w:u w:val="single"/>
            <w:lang w:val="uk-UA" w:eastAsia="uk-UA"/>
          </w:rPr>
          <w:t>№ 1377-IV від 11.12.2003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7" w:name="n228"/>
      <w:bookmarkEnd w:id="267"/>
      <w:r w:rsidRPr="00832B8A">
        <w:rPr>
          <w:rFonts w:ascii="Times New Roman" w:eastAsia="Times New Roman" w:hAnsi="Times New Roman" w:cs="Times New Roman"/>
          <w:sz w:val="24"/>
          <w:szCs w:val="24"/>
          <w:lang w:val="uk-UA" w:eastAsia="uk-UA"/>
        </w:rPr>
        <w:t>3) розробляє, подає на затвердження відповідної ради та забезпечує виконання регіональних екологічних програм; звітує перед відповідною радою про їх виконання; вносить до відповідних органів пропозиції щодо державних екологічних програм;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8" w:name="n229"/>
      <w:bookmarkEnd w:id="268"/>
      <w:r w:rsidRPr="00832B8A">
        <w:rPr>
          <w:rFonts w:ascii="Times New Roman" w:eastAsia="Times New Roman" w:hAnsi="Times New Roman" w:cs="Times New Roman"/>
          <w:sz w:val="24"/>
          <w:szCs w:val="24"/>
          <w:lang w:val="uk-UA" w:eastAsia="uk-UA"/>
        </w:rPr>
        <w:t>4) вживає заходів до відшкодування шкоди, заподіяної порушенням законодавства про охорону довкілля підприємствами, установами, організаціями і громадянами;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69" w:name="n230"/>
      <w:bookmarkEnd w:id="269"/>
      <w:r w:rsidRPr="00832B8A">
        <w:rPr>
          <w:rFonts w:ascii="Times New Roman" w:eastAsia="Times New Roman" w:hAnsi="Times New Roman" w:cs="Times New Roman"/>
          <w:sz w:val="24"/>
          <w:szCs w:val="24"/>
          <w:lang w:val="uk-UA" w:eastAsia="uk-UA"/>
        </w:rPr>
        <w:t>5) вносить пропозиції відповідним органам місцевого самоврядування щодо організації територій та об’єктів природно-заповідного фонду місцевого значення;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0" w:name="n231"/>
      <w:bookmarkEnd w:id="270"/>
      <w:r w:rsidRPr="00832B8A">
        <w:rPr>
          <w:rFonts w:ascii="Times New Roman" w:eastAsia="Times New Roman" w:hAnsi="Times New Roman" w:cs="Times New Roman"/>
          <w:sz w:val="24"/>
          <w:szCs w:val="24"/>
          <w:lang w:val="uk-UA" w:eastAsia="uk-UA"/>
        </w:rPr>
        <w:t>6) інформує населення про екологічно небезпечні аварії та ситуації, стан довкілля, а також про заходи, що вживаються до його поліпшення;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1" w:name="n232"/>
      <w:bookmarkEnd w:id="271"/>
      <w:r w:rsidRPr="00832B8A">
        <w:rPr>
          <w:rFonts w:ascii="Times New Roman" w:eastAsia="Times New Roman" w:hAnsi="Times New Roman" w:cs="Times New Roman"/>
          <w:sz w:val="24"/>
          <w:szCs w:val="24"/>
          <w:lang w:val="uk-UA" w:eastAsia="uk-UA"/>
        </w:rPr>
        <w:t>7) організовує роботу по ліквідації наслідків екологічних аварій, залучає до цих робіт підприємства, установи, організації незалежно від форм власності та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2" w:name="n233"/>
      <w:bookmarkEnd w:id="272"/>
      <w:r w:rsidRPr="00832B8A">
        <w:rPr>
          <w:rFonts w:ascii="Times New Roman" w:eastAsia="Times New Roman" w:hAnsi="Times New Roman" w:cs="Times New Roman"/>
          <w:sz w:val="24"/>
          <w:szCs w:val="24"/>
          <w:lang w:val="uk-UA" w:eastAsia="uk-UA"/>
        </w:rPr>
        <w:t>8) вносить пропозиції в установленому законом порядку про зупинення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3" w:name="n234"/>
      <w:bookmarkEnd w:id="273"/>
      <w:r w:rsidRPr="00832B8A">
        <w:rPr>
          <w:rFonts w:ascii="Times New Roman" w:eastAsia="Times New Roman" w:hAnsi="Times New Roman" w:cs="Times New Roman"/>
          <w:sz w:val="24"/>
          <w:szCs w:val="24"/>
          <w:lang w:val="uk-UA" w:eastAsia="uk-UA"/>
        </w:rPr>
        <w:t>9) розробляє і забезпечує дотримання правил користування водозабірними спорудами, призначеними для задоволення питних, побутових та інших потреб населення, зони санітарної охорони джерел водопостачання; обмежує або забороняє використання підприємствами питної води у промислових цілях;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4" w:name="n235"/>
      <w:bookmarkEnd w:id="274"/>
      <w:r w:rsidRPr="00832B8A">
        <w:rPr>
          <w:rFonts w:ascii="Times New Roman" w:eastAsia="Times New Roman" w:hAnsi="Times New Roman" w:cs="Times New Roman"/>
          <w:sz w:val="24"/>
          <w:szCs w:val="24"/>
          <w:lang w:val="uk-UA" w:eastAsia="uk-UA"/>
        </w:rPr>
        <w:t>10) здійснює контроль за використанням відходів з урахуванням їх ресурсної цінності та вимог безпеки для здоров’я людей і навколишнього природного середовища та розглядає справи про адміністративні правопорушення або передає їх матеріали на розгляд інших державних органів у разі порушення законодавства про відходи;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75" w:name="n236"/>
      <w:bookmarkEnd w:id="275"/>
      <w:r w:rsidRPr="00832B8A">
        <w:rPr>
          <w:rFonts w:ascii="Times New Roman" w:eastAsia="Times New Roman" w:hAnsi="Times New Roman" w:cs="Times New Roman"/>
          <w:i/>
          <w:iCs/>
          <w:sz w:val="24"/>
          <w:szCs w:val="24"/>
          <w:lang w:val="uk-UA" w:eastAsia="uk-UA"/>
        </w:rPr>
        <w:t xml:space="preserve">{Статтю 21 доповнено пунктом 10 згідно із Законом </w:t>
      </w:r>
      <w:hyperlink r:id="rId195" w:tgtFrame="_blank" w:history="1">
        <w:r w:rsidRPr="00832B8A">
          <w:rPr>
            <w:rFonts w:ascii="Times New Roman" w:eastAsia="Times New Roman" w:hAnsi="Times New Roman" w:cs="Times New Roman"/>
            <w:i/>
            <w:iCs/>
            <w:color w:val="0000FF"/>
            <w:sz w:val="24"/>
            <w:szCs w:val="24"/>
            <w:u w:val="single"/>
            <w:lang w:val="uk-UA" w:eastAsia="uk-UA"/>
          </w:rPr>
          <w:t>№ 1825-VI від 21.01.2010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6" w:name="n237"/>
      <w:bookmarkEnd w:id="276"/>
      <w:r w:rsidRPr="00832B8A">
        <w:rPr>
          <w:rFonts w:ascii="Times New Roman" w:eastAsia="Times New Roman" w:hAnsi="Times New Roman" w:cs="Times New Roman"/>
          <w:sz w:val="24"/>
          <w:szCs w:val="24"/>
          <w:lang w:val="uk-UA" w:eastAsia="uk-UA"/>
        </w:rPr>
        <w:t xml:space="preserve">11) погоджує документацію із землеустрою у випадках та порядку, визначених </w:t>
      </w:r>
      <w:hyperlink r:id="rId196" w:tgtFrame="_blank" w:history="1">
        <w:r w:rsidRPr="00832B8A">
          <w:rPr>
            <w:rFonts w:ascii="Times New Roman" w:eastAsia="Times New Roman" w:hAnsi="Times New Roman" w:cs="Times New Roman"/>
            <w:color w:val="0000FF"/>
            <w:sz w:val="24"/>
            <w:szCs w:val="24"/>
            <w:u w:val="single"/>
            <w:lang w:val="uk-UA" w:eastAsia="uk-UA"/>
          </w:rPr>
          <w:t>Земельним кодексом України</w:t>
        </w:r>
      </w:hyperlink>
      <w:r w:rsidRPr="00832B8A">
        <w:rPr>
          <w:rFonts w:ascii="Times New Roman" w:eastAsia="Times New Roman" w:hAnsi="Times New Roman" w:cs="Times New Roman"/>
          <w:sz w:val="24"/>
          <w:szCs w:val="24"/>
          <w:lang w:val="uk-UA" w:eastAsia="uk-UA"/>
        </w:rPr>
        <w:t xml:space="preserve"> та </w:t>
      </w:r>
      <w:hyperlink r:id="rId197"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землеустрій", щодо відповідності зазначеної документації законодавству у сфері охорони навколишнього природного середовища;</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77" w:name="n238"/>
      <w:bookmarkEnd w:id="277"/>
      <w:r w:rsidRPr="00832B8A">
        <w:rPr>
          <w:rFonts w:ascii="Times New Roman" w:eastAsia="Times New Roman" w:hAnsi="Times New Roman" w:cs="Times New Roman"/>
          <w:i/>
          <w:iCs/>
          <w:sz w:val="24"/>
          <w:szCs w:val="24"/>
          <w:lang w:val="uk-UA" w:eastAsia="uk-UA"/>
        </w:rPr>
        <w:t xml:space="preserve">{Статтю 21 доповнено пунктом 11 згідно із Законом </w:t>
      </w:r>
      <w:hyperlink r:id="rId198" w:anchor="n48" w:tgtFrame="_blank" w:history="1">
        <w:r w:rsidRPr="00832B8A">
          <w:rPr>
            <w:rFonts w:ascii="Times New Roman" w:eastAsia="Times New Roman" w:hAnsi="Times New Roman" w:cs="Times New Roman"/>
            <w:i/>
            <w:iCs/>
            <w:color w:val="0000FF"/>
            <w:sz w:val="24"/>
            <w:szCs w:val="24"/>
            <w:u w:val="single"/>
            <w:lang w:val="uk-UA" w:eastAsia="uk-UA"/>
          </w:rPr>
          <w:t>№ 365-VII від 02.07.2013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78" w:name="n239"/>
      <w:bookmarkEnd w:id="278"/>
      <w:r w:rsidRPr="00832B8A">
        <w:rPr>
          <w:rFonts w:ascii="Times New Roman" w:eastAsia="Times New Roman" w:hAnsi="Times New Roman" w:cs="Times New Roman"/>
          <w:sz w:val="24"/>
          <w:szCs w:val="24"/>
          <w:lang w:val="uk-UA" w:eastAsia="uk-UA"/>
        </w:rPr>
        <w:lastRenderedPageBreak/>
        <w:t>12) вносить до Кабінету Міністрів України пропозиції щодо встановлення та зміни меж районів, міст у порядку, визначеному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79" w:name="n240"/>
      <w:bookmarkEnd w:id="279"/>
      <w:r w:rsidRPr="00832B8A">
        <w:rPr>
          <w:rFonts w:ascii="Times New Roman" w:eastAsia="Times New Roman" w:hAnsi="Times New Roman" w:cs="Times New Roman"/>
          <w:i/>
          <w:iCs/>
          <w:sz w:val="24"/>
          <w:szCs w:val="24"/>
          <w:lang w:val="uk-UA" w:eastAsia="uk-UA"/>
        </w:rPr>
        <w:t xml:space="preserve">{Статтю 21 доповнено пунктом 12 згідно із Законом </w:t>
      </w:r>
      <w:hyperlink r:id="rId199" w:anchor="n15" w:tgtFrame="_blank" w:history="1">
        <w:r w:rsidRPr="00832B8A">
          <w:rPr>
            <w:rFonts w:ascii="Times New Roman" w:eastAsia="Times New Roman" w:hAnsi="Times New Roman" w:cs="Times New Roman"/>
            <w:i/>
            <w:iCs/>
            <w:color w:val="0000FF"/>
            <w:sz w:val="24"/>
            <w:szCs w:val="24"/>
            <w:u w:val="single"/>
            <w:lang w:val="uk-UA" w:eastAsia="uk-UA"/>
          </w:rPr>
          <w:t>№ 1923-VIII від 14.03.2017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0" w:name="n545"/>
      <w:bookmarkEnd w:id="280"/>
      <w:r w:rsidRPr="00832B8A">
        <w:rPr>
          <w:rFonts w:ascii="Times New Roman" w:eastAsia="Times New Roman" w:hAnsi="Times New Roman" w:cs="Times New Roman"/>
          <w:sz w:val="24"/>
          <w:szCs w:val="24"/>
          <w:lang w:val="uk-UA" w:eastAsia="uk-UA"/>
        </w:rPr>
        <w:t>13) здійснює контроль за забезпеченням безперешкодного і безоплатного доступу громадян до узбережжя водних об’єктів та островів для загального водокористування відповідно до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1" w:name="n544"/>
      <w:bookmarkEnd w:id="281"/>
      <w:r w:rsidRPr="00832B8A">
        <w:rPr>
          <w:rFonts w:ascii="Times New Roman" w:eastAsia="Times New Roman" w:hAnsi="Times New Roman" w:cs="Times New Roman"/>
          <w:i/>
          <w:iCs/>
          <w:sz w:val="24"/>
          <w:szCs w:val="24"/>
          <w:lang w:val="uk-UA" w:eastAsia="uk-UA"/>
        </w:rPr>
        <w:t xml:space="preserve">{Статтю 21 доповнено пунктом 13 згідно із Законом </w:t>
      </w:r>
      <w:hyperlink r:id="rId200" w:anchor="n44" w:tgtFrame="_blank" w:history="1">
        <w:r w:rsidRPr="00832B8A">
          <w:rPr>
            <w:rFonts w:ascii="Times New Roman" w:eastAsia="Times New Roman" w:hAnsi="Times New Roman" w:cs="Times New Roman"/>
            <w:i/>
            <w:iCs/>
            <w:color w:val="0000FF"/>
            <w:sz w:val="24"/>
            <w:szCs w:val="24"/>
            <w:u w:val="single"/>
            <w:lang w:val="uk-UA" w:eastAsia="uk-UA"/>
          </w:rPr>
          <w:t>№ 233-IX від 29.10.2019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2" w:name="n241"/>
      <w:bookmarkEnd w:id="282"/>
      <w:r w:rsidRPr="00832B8A">
        <w:rPr>
          <w:rFonts w:ascii="Times New Roman" w:eastAsia="Times New Roman" w:hAnsi="Times New Roman" w:cs="Times New Roman"/>
          <w:sz w:val="24"/>
          <w:szCs w:val="24"/>
          <w:lang w:val="uk-UA" w:eastAsia="uk-UA"/>
        </w:rPr>
        <w:t>Стаття 22. Повноваження в галузі науки, освіти, охорони здоров’я, культури, фізкультури і спорту, материнства і дитинства, сім’ї та молоді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3" w:name="n242"/>
      <w:bookmarkEnd w:id="283"/>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4" w:name="n243"/>
      <w:bookmarkEnd w:id="284"/>
      <w:r w:rsidRPr="00832B8A">
        <w:rPr>
          <w:rFonts w:ascii="Times New Roman" w:eastAsia="Times New Roman" w:hAnsi="Times New Roman" w:cs="Times New Roman"/>
          <w:sz w:val="24"/>
          <w:szCs w:val="24"/>
          <w:lang w:val="uk-UA" w:eastAsia="uk-UA"/>
        </w:rPr>
        <w:t>1) реалізовує державну політику в галузі науки, освіти, охорони здоров’я, культури, фізкультури і спорту, материнства і дитинства, сім’ї та молоді;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5" w:name="n244"/>
      <w:bookmarkEnd w:id="285"/>
      <w:r w:rsidRPr="00832B8A">
        <w:rPr>
          <w:rFonts w:ascii="Times New Roman" w:eastAsia="Times New Roman" w:hAnsi="Times New Roman" w:cs="Times New Roman"/>
          <w:sz w:val="24"/>
          <w:szCs w:val="24"/>
          <w:lang w:val="uk-UA" w:eastAsia="uk-UA"/>
        </w:rPr>
        <w:t>2) сприяє розвитку науки і техніки, реалізації регіональних науково-технічних програм, впровадженню нових екологічно безпечних технологій, підвищенню технічного рівня виробництва та якості продукції, вирішенню науково-технічних проблем, що мають першочергове значення для підвищення її ефективності та конкурентоспроможності; забезпечує охорону прав винахідників і раціоналізаторів, створення територіальних інноваційних центрів і технопарків;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6" w:name="n245"/>
      <w:bookmarkEnd w:id="286"/>
      <w:r w:rsidRPr="00832B8A">
        <w:rPr>
          <w:rFonts w:ascii="Times New Roman" w:eastAsia="Times New Roman" w:hAnsi="Times New Roman" w:cs="Times New Roman"/>
          <w:sz w:val="24"/>
          <w:szCs w:val="24"/>
          <w:lang w:val="uk-UA" w:eastAsia="uk-UA"/>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87" w:name="n552"/>
      <w:bookmarkEnd w:id="287"/>
      <w:r w:rsidRPr="00832B8A">
        <w:rPr>
          <w:rFonts w:ascii="Times New Roman" w:eastAsia="Times New Roman" w:hAnsi="Times New Roman" w:cs="Times New Roman"/>
          <w:i/>
          <w:iCs/>
          <w:sz w:val="24"/>
          <w:szCs w:val="24"/>
          <w:lang w:val="uk-UA" w:eastAsia="uk-UA"/>
        </w:rPr>
        <w:t xml:space="preserve">{Пункт 3 частини першої статті 22 в редакції Закону </w:t>
      </w:r>
      <w:hyperlink r:id="rId201" w:anchor="n1029" w:tgtFrame="_blank" w:history="1">
        <w:r w:rsidRPr="00832B8A">
          <w:rPr>
            <w:rFonts w:ascii="Times New Roman" w:eastAsia="Times New Roman" w:hAnsi="Times New Roman" w:cs="Times New Roman"/>
            <w:i/>
            <w:iCs/>
            <w:color w:val="0000FF"/>
            <w:sz w:val="24"/>
            <w:szCs w:val="24"/>
            <w:u w:val="single"/>
            <w:lang w:val="uk-UA" w:eastAsia="uk-UA"/>
          </w:rPr>
          <w:t>№ 463-IX від 16.01.2020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8" w:name="n246"/>
      <w:bookmarkEnd w:id="288"/>
      <w:r w:rsidRPr="00832B8A">
        <w:rPr>
          <w:rFonts w:ascii="Times New Roman" w:eastAsia="Times New Roman" w:hAnsi="Times New Roman" w:cs="Times New Roman"/>
          <w:sz w:val="24"/>
          <w:szCs w:val="24"/>
          <w:lang w:val="uk-UA" w:eastAsia="uk-UA"/>
        </w:rPr>
        <w:t>4) вживає заходів до збереження мережі закладів освіти, культури, охорони здоров’я, фізкультури і спорту та розробляє прогнози її розвитку, враховує їх при розробці проектів програм соціально-економічного розвитку;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89" w:name="n247"/>
      <w:bookmarkEnd w:id="289"/>
      <w:r w:rsidRPr="00832B8A">
        <w:rPr>
          <w:rFonts w:ascii="Times New Roman" w:eastAsia="Times New Roman" w:hAnsi="Times New Roman" w:cs="Times New Roman"/>
          <w:sz w:val="24"/>
          <w:szCs w:val="24"/>
          <w:lang w:val="uk-UA" w:eastAsia="uk-UA"/>
        </w:rPr>
        <w:t>5) вживає заходів щодо запобігання інфекційним захворюванням, епідеміям, епізоотіям та їх ліквідації;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0" w:name="n568"/>
      <w:bookmarkEnd w:id="290"/>
      <w:r w:rsidRPr="00832B8A">
        <w:rPr>
          <w:rFonts w:ascii="Times New Roman" w:eastAsia="Times New Roman" w:hAnsi="Times New Roman" w:cs="Times New Roman"/>
          <w:sz w:val="24"/>
          <w:szCs w:val="24"/>
          <w:lang w:val="uk-UA" w:eastAsia="uk-UA"/>
        </w:rPr>
        <w:t>5</w:t>
      </w:r>
      <w:r w:rsidRPr="00832B8A">
        <w:rPr>
          <w:rFonts w:ascii="Times New Roman" w:eastAsia="Times New Roman" w:hAnsi="Times New Roman" w:cs="Times New Roman"/>
          <w:sz w:val="2"/>
          <w:szCs w:val="2"/>
          <w:lang w:val="uk-UA" w:eastAsia="uk-UA"/>
        </w:rPr>
        <w:t>-</w:t>
      </w:r>
      <w:r w:rsidRPr="00832B8A">
        <w:rPr>
          <w:rFonts w:ascii="Times New Roman" w:eastAsia="Times New Roman" w:hAnsi="Times New Roman" w:cs="Times New Roman"/>
          <w:sz w:val="24"/>
          <w:szCs w:val="24"/>
          <w:lang w:val="uk-UA" w:eastAsia="uk-UA"/>
        </w:rPr>
        <w:t>1) приймає рішення щодо необхідності вжиття роботодавцями заходів щодо профілактики та запобігання поширенню епідемій, пандемій;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91" w:name="n569"/>
      <w:bookmarkEnd w:id="291"/>
      <w:r w:rsidRPr="00832B8A">
        <w:rPr>
          <w:rFonts w:ascii="Times New Roman" w:eastAsia="Times New Roman" w:hAnsi="Times New Roman" w:cs="Times New Roman"/>
          <w:i/>
          <w:iCs/>
          <w:sz w:val="24"/>
          <w:szCs w:val="24"/>
          <w:lang w:val="uk-UA" w:eastAsia="uk-UA"/>
        </w:rPr>
        <w:t>{Статтю 22 доповнено пунктом 5</w:t>
      </w:r>
      <w:r w:rsidRPr="00832B8A">
        <w:rPr>
          <w:rFonts w:ascii="Times New Roman" w:eastAsia="Times New Roman" w:hAnsi="Times New Roman" w:cs="Times New Roman"/>
          <w:i/>
          <w:iCs/>
          <w:sz w:val="2"/>
          <w:szCs w:val="2"/>
          <w:lang w:val="uk-UA" w:eastAsia="uk-UA"/>
        </w:rPr>
        <w:t>-</w:t>
      </w:r>
      <w:r w:rsidRPr="00832B8A">
        <w:rPr>
          <w:rFonts w:ascii="Times New Roman" w:eastAsia="Times New Roman" w:hAnsi="Times New Roman" w:cs="Times New Roman"/>
          <w:i/>
          <w:iCs/>
          <w:sz w:val="24"/>
          <w:szCs w:val="24"/>
          <w:lang w:val="uk-UA" w:eastAsia="uk-UA"/>
        </w:rPr>
        <w:t xml:space="preserve">1 згідно із Законом </w:t>
      </w:r>
      <w:hyperlink r:id="rId202" w:anchor="n370" w:tgtFrame="_blank" w:history="1">
        <w:r w:rsidRPr="00832B8A">
          <w:rPr>
            <w:rFonts w:ascii="Times New Roman" w:eastAsia="Times New Roman" w:hAnsi="Times New Roman" w:cs="Times New Roman"/>
            <w:i/>
            <w:iCs/>
            <w:color w:val="0000FF"/>
            <w:sz w:val="24"/>
            <w:szCs w:val="24"/>
            <w:u w:val="single"/>
            <w:lang w:val="uk-UA" w:eastAsia="uk-UA"/>
          </w:rPr>
          <w:t>№ 540-IX від 30.03.2020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2" w:name="n248"/>
      <w:bookmarkEnd w:id="292"/>
      <w:r w:rsidRPr="00832B8A">
        <w:rPr>
          <w:rFonts w:ascii="Times New Roman" w:eastAsia="Times New Roman" w:hAnsi="Times New Roman" w:cs="Times New Roman"/>
          <w:sz w:val="24"/>
          <w:szCs w:val="24"/>
          <w:lang w:val="uk-UA" w:eastAsia="uk-UA"/>
        </w:rPr>
        <w:t>6) організовує роботу медичних закладів по поданню допомоги населенню, надає у межах повноважень встановлені пільги і допомогу, пов’язані з охороною материнства і дитинства, поліпшенням умов життя багатодітних сімей;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3" w:name="n249"/>
      <w:bookmarkEnd w:id="293"/>
      <w:r w:rsidRPr="00832B8A">
        <w:rPr>
          <w:rFonts w:ascii="Times New Roman" w:eastAsia="Times New Roman" w:hAnsi="Times New Roman" w:cs="Times New Roman"/>
          <w:sz w:val="24"/>
          <w:szCs w:val="24"/>
          <w:lang w:val="uk-UA" w:eastAsia="uk-UA"/>
        </w:rPr>
        <w:t>7) забезпечує виконання законодавства щодо всебічного розвитку та функціонування української мови як державної в усіх сферах суспільного життя, створення умов для розвитку та використання мов інших національностей;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4" w:name="n250"/>
      <w:bookmarkEnd w:id="294"/>
      <w:r w:rsidRPr="00832B8A">
        <w:rPr>
          <w:rFonts w:ascii="Times New Roman" w:eastAsia="Times New Roman" w:hAnsi="Times New Roman" w:cs="Times New Roman"/>
          <w:sz w:val="24"/>
          <w:szCs w:val="24"/>
          <w:lang w:val="uk-UA" w:eastAsia="uk-UA"/>
        </w:rPr>
        <w:lastRenderedPageBreak/>
        <w:t>8) бере участь у вирішенні питань про визнання місцевості як курорту, встановлення зон санітарної охорони курортів і визначення їх режиму;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5" w:name="n251"/>
      <w:bookmarkEnd w:id="295"/>
      <w:r w:rsidRPr="00832B8A">
        <w:rPr>
          <w:rFonts w:ascii="Times New Roman" w:eastAsia="Times New Roman" w:hAnsi="Times New Roman" w:cs="Times New Roman"/>
          <w:sz w:val="24"/>
          <w:szCs w:val="24"/>
          <w:lang w:val="uk-UA" w:eastAsia="uk-UA"/>
        </w:rPr>
        <w:t>9) сприяє роботі творчих спілок, національно-культурних товариств, фондів, асоціацій, жіночих, молодіжних, дитячих та інших громадських організацій.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6" w:name="n252"/>
      <w:bookmarkEnd w:id="296"/>
      <w:r w:rsidRPr="00832B8A">
        <w:rPr>
          <w:rFonts w:ascii="Times New Roman" w:eastAsia="Times New Roman" w:hAnsi="Times New Roman" w:cs="Times New Roman"/>
          <w:sz w:val="24"/>
          <w:szCs w:val="24"/>
          <w:lang w:val="uk-UA" w:eastAsia="uk-UA"/>
        </w:rPr>
        <w:t>Стаття 23. Повноваження в галузі соціального забезпечення та соціального захисту населення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7" w:name="n253"/>
      <w:bookmarkEnd w:id="297"/>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98" w:name="n254"/>
      <w:bookmarkEnd w:id="298"/>
      <w:r w:rsidRPr="00832B8A">
        <w:rPr>
          <w:rFonts w:ascii="Times New Roman" w:eastAsia="Times New Roman" w:hAnsi="Times New Roman" w:cs="Times New Roman"/>
          <w:sz w:val="24"/>
          <w:szCs w:val="24"/>
          <w:lang w:val="uk-UA" w:eastAsia="uk-UA"/>
        </w:rPr>
        <w:t>1) реалізує державну політику в галузі соціального забезпечення та соціального захисту соціально незахищених громадян - пенсіонерів, осіб з інвалідністю, одиноких непрацездатних, дітей-сиріт, дітей, позбавлених батьківського піклування, осіб із їх числа, одиноких матерів, багатодітних сімей, інших громадян, які внаслідок недостатньої матеріальної забезпеченості потребують допомоги та соціальної підтримки з боку держави.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299" w:name="n255"/>
      <w:bookmarkEnd w:id="299"/>
      <w:r w:rsidRPr="00832B8A">
        <w:rPr>
          <w:rFonts w:ascii="Times New Roman" w:eastAsia="Times New Roman" w:hAnsi="Times New Roman" w:cs="Times New Roman"/>
          <w:i/>
          <w:iCs/>
          <w:sz w:val="24"/>
          <w:szCs w:val="24"/>
          <w:lang w:val="uk-UA" w:eastAsia="uk-UA"/>
        </w:rPr>
        <w:t xml:space="preserve">{Абзац перший пункту 1 частини першої статті 23 із змінами, внесеними згідно із Законом </w:t>
      </w:r>
      <w:hyperlink r:id="rId203" w:tgtFrame="_blank" w:history="1">
        <w:r w:rsidRPr="00832B8A">
          <w:rPr>
            <w:rFonts w:ascii="Times New Roman" w:eastAsia="Times New Roman" w:hAnsi="Times New Roman" w:cs="Times New Roman"/>
            <w:i/>
            <w:iCs/>
            <w:color w:val="0000FF"/>
            <w:sz w:val="24"/>
            <w:szCs w:val="24"/>
            <w:u w:val="single"/>
            <w:lang w:val="uk-UA" w:eastAsia="uk-UA"/>
          </w:rPr>
          <w:t>№ 3272-VI від 21.04.2011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0" w:name="n256"/>
      <w:bookmarkEnd w:id="300"/>
      <w:r w:rsidRPr="00832B8A">
        <w:rPr>
          <w:rFonts w:ascii="Times New Roman" w:eastAsia="Times New Roman" w:hAnsi="Times New Roman" w:cs="Times New Roman"/>
          <w:sz w:val="24"/>
          <w:szCs w:val="24"/>
          <w:lang w:val="uk-UA" w:eastAsia="uk-UA"/>
        </w:rPr>
        <w:t>Сприяє розвитку їх соціального забезпечення, правильному і своєчасному призначенню і виплаті державних пенсій та допомоги, поданню адресної соціальної допомоги та підтримки, призначенню та виплаті цільової грошової допомоги, інших компенсаційних заходів соціального захисту;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1" w:name="n257"/>
      <w:bookmarkEnd w:id="301"/>
      <w:r w:rsidRPr="00832B8A">
        <w:rPr>
          <w:rFonts w:ascii="Times New Roman" w:eastAsia="Times New Roman" w:hAnsi="Times New Roman" w:cs="Times New Roman"/>
          <w:sz w:val="24"/>
          <w:szCs w:val="24"/>
          <w:lang w:val="uk-UA" w:eastAsia="uk-UA"/>
        </w:rPr>
        <w:t>2) створює мережу, забезпечує зміцнення і розвиток матеріально-технічної бази установ та закладів, що надають соціальні послуги, центрів обліку бездомних осіб, закладів соціального захисту населення, підвищення рівня і якості обслуговування в них;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02" w:name="n258"/>
      <w:bookmarkEnd w:id="302"/>
      <w:r w:rsidRPr="00832B8A">
        <w:rPr>
          <w:rFonts w:ascii="Times New Roman" w:eastAsia="Times New Roman" w:hAnsi="Times New Roman" w:cs="Times New Roman"/>
          <w:i/>
          <w:iCs/>
          <w:sz w:val="24"/>
          <w:szCs w:val="24"/>
          <w:lang w:val="uk-UA" w:eastAsia="uk-UA"/>
        </w:rPr>
        <w:t xml:space="preserve">{Пункт 2 частини першої статті 23 із змінами, внесеними згідно із Законами </w:t>
      </w:r>
      <w:hyperlink r:id="rId204" w:anchor="n10" w:tgtFrame="_blank" w:history="1">
        <w:r w:rsidRPr="00832B8A">
          <w:rPr>
            <w:rFonts w:ascii="Times New Roman" w:eastAsia="Times New Roman" w:hAnsi="Times New Roman" w:cs="Times New Roman"/>
            <w:i/>
            <w:iCs/>
            <w:color w:val="0000FF"/>
            <w:sz w:val="24"/>
            <w:szCs w:val="24"/>
            <w:u w:val="single"/>
            <w:lang w:val="uk-UA" w:eastAsia="uk-UA"/>
          </w:rPr>
          <w:t>№ 563-VII від 17.09.2013</w:t>
        </w:r>
      </w:hyperlink>
      <w:r w:rsidRPr="00832B8A">
        <w:rPr>
          <w:rFonts w:ascii="Times New Roman" w:eastAsia="Times New Roman" w:hAnsi="Times New Roman" w:cs="Times New Roman"/>
          <w:i/>
          <w:iCs/>
          <w:sz w:val="24"/>
          <w:szCs w:val="24"/>
          <w:lang w:val="uk-UA" w:eastAsia="uk-UA"/>
        </w:rPr>
        <w:t xml:space="preserve">, </w:t>
      </w:r>
      <w:hyperlink r:id="rId205" w:anchor="n504" w:tgtFrame="_blank" w:history="1">
        <w:r w:rsidRPr="00832B8A">
          <w:rPr>
            <w:rFonts w:ascii="Times New Roman" w:eastAsia="Times New Roman" w:hAnsi="Times New Roman" w:cs="Times New Roman"/>
            <w:i/>
            <w:iCs/>
            <w:color w:val="0000FF"/>
            <w:sz w:val="24"/>
            <w:szCs w:val="24"/>
            <w:u w:val="single"/>
            <w:lang w:val="uk-UA" w:eastAsia="uk-UA"/>
          </w:rPr>
          <w:t>№ 2671-VIII від 17.01.2019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3" w:name="n259"/>
      <w:bookmarkEnd w:id="303"/>
      <w:r w:rsidRPr="00832B8A">
        <w:rPr>
          <w:rFonts w:ascii="Times New Roman" w:eastAsia="Times New Roman" w:hAnsi="Times New Roman" w:cs="Times New Roman"/>
          <w:sz w:val="24"/>
          <w:szCs w:val="24"/>
          <w:lang w:val="uk-UA" w:eastAsia="uk-UA"/>
        </w:rPr>
        <w:t>3) розробляє і забезпечує виконання комплексних програм поліпшення обслуговування соціально незахищених громадян, осіб та сімей з дітьми, які перебувають у складних життєвих обставинах, сприяє розвитку послуг відповідно до потреб зазначених категорій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04" w:name="n260"/>
      <w:bookmarkEnd w:id="304"/>
      <w:r w:rsidRPr="00832B8A">
        <w:rPr>
          <w:rFonts w:ascii="Times New Roman" w:eastAsia="Times New Roman" w:hAnsi="Times New Roman" w:cs="Times New Roman"/>
          <w:i/>
          <w:iCs/>
          <w:sz w:val="24"/>
          <w:szCs w:val="24"/>
          <w:lang w:val="uk-UA" w:eastAsia="uk-UA"/>
        </w:rPr>
        <w:t xml:space="preserve">{Пункт 3 частини першої статті 23 в редакції Закону </w:t>
      </w:r>
      <w:hyperlink r:id="rId206" w:anchor="n47" w:tgtFrame="_blank" w:history="1">
        <w:r w:rsidRPr="00832B8A">
          <w:rPr>
            <w:rFonts w:ascii="Times New Roman" w:eastAsia="Times New Roman" w:hAnsi="Times New Roman" w:cs="Times New Roman"/>
            <w:i/>
            <w:iCs/>
            <w:color w:val="0000FF"/>
            <w:sz w:val="24"/>
            <w:szCs w:val="24"/>
            <w:u w:val="single"/>
            <w:lang w:val="uk-UA" w:eastAsia="uk-UA"/>
          </w:rPr>
          <w:t>№ 936-VIII від 26.01.2016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5" w:name="n261"/>
      <w:bookmarkEnd w:id="305"/>
      <w:r w:rsidRPr="00832B8A">
        <w:rPr>
          <w:rFonts w:ascii="Times New Roman" w:eastAsia="Times New Roman" w:hAnsi="Times New Roman" w:cs="Times New Roman"/>
          <w:sz w:val="24"/>
          <w:szCs w:val="24"/>
          <w:lang w:val="uk-UA" w:eastAsia="uk-UA"/>
        </w:rPr>
        <w:t>4) забезпечує працевлаштування осіб з інвалідністю, сприяє здобуттю ними освіти, набуттю необхідної кваліфікації, матеріально-побутовому обслуговуванню, санаторно-курортному лікуванню осіб з інвалідністю, ветеранів війни та праці, осіб, які постраждали внаслідок Чорнобильської катастрофи; сприяє поданню протезно-ортопедичної допомоги населенню і забезпеченню осіб з інвалідністю засобами пересування і реабілітації; встановлює піклування над повнолітніми дієздатними особами, які за станом здоров’я потребують догляду;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6" w:name="n262"/>
      <w:bookmarkEnd w:id="306"/>
      <w:r w:rsidRPr="00832B8A">
        <w:rPr>
          <w:rFonts w:ascii="Times New Roman" w:eastAsia="Times New Roman" w:hAnsi="Times New Roman" w:cs="Times New Roman"/>
          <w:sz w:val="24"/>
          <w:szCs w:val="24"/>
          <w:lang w:val="uk-UA" w:eastAsia="uk-UA"/>
        </w:rPr>
        <w:t>5) забезпечує в установленому порядку надання населенню субсидій на житлово-комунальні послуги;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7" w:name="n263"/>
      <w:bookmarkEnd w:id="307"/>
      <w:r w:rsidRPr="00832B8A">
        <w:rPr>
          <w:rFonts w:ascii="Times New Roman" w:eastAsia="Times New Roman" w:hAnsi="Times New Roman" w:cs="Times New Roman"/>
          <w:sz w:val="24"/>
          <w:szCs w:val="24"/>
          <w:lang w:val="uk-UA" w:eastAsia="uk-UA"/>
        </w:rPr>
        <w:t>6) сприяє громадським, релігійнім організаціям, благодійним фондам, окремим громадянам у поданні допомоги соціально незахищеним громадянам;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08" w:name="n264"/>
      <w:bookmarkEnd w:id="308"/>
      <w:r w:rsidRPr="00832B8A">
        <w:rPr>
          <w:rFonts w:ascii="Times New Roman" w:eastAsia="Times New Roman" w:hAnsi="Times New Roman" w:cs="Times New Roman"/>
          <w:sz w:val="24"/>
          <w:szCs w:val="24"/>
          <w:lang w:val="uk-UA" w:eastAsia="uk-UA"/>
        </w:rPr>
        <w:lastRenderedPageBreak/>
        <w:t>7) здійснює згідно із законодавством заходи соціального патронажу щодо осіб, які відбували покарання у виді обмеження волі або позбавлення волі на певний строк;</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09" w:name="n265"/>
      <w:bookmarkEnd w:id="309"/>
      <w:r w:rsidRPr="00832B8A">
        <w:rPr>
          <w:rFonts w:ascii="Times New Roman" w:eastAsia="Times New Roman" w:hAnsi="Times New Roman" w:cs="Times New Roman"/>
          <w:i/>
          <w:iCs/>
          <w:sz w:val="24"/>
          <w:szCs w:val="24"/>
          <w:lang w:val="uk-UA" w:eastAsia="uk-UA"/>
        </w:rPr>
        <w:t xml:space="preserve">{Статтю 23 доповнено пунктом 7 згідно із Законом </w:t>
      </w:r>
      <w:hyperlink r:id="rId207" w:tgtFrame="_blank" w:history="1">
        <w:r w:rsidRPr="00832B8A">
          <w:rPr>
            <w:rFonts w:ascii="Times New Roman" w:eastAsia="Times New Roman" w:hAnsi="Times New Roman" w:cs="Times New Roman"/>
            <w:i/>
            <w:iCs/>
            <w:color w:val="0000FF"/>
            <w:sz w:val="24"/>
            <w:szCs w:val="24"/>
            <w:u w:val="single"/>
            <w:lang w:val="uk-UA" w:eastAsia="uk-UA"/>
          </w:rPr>
          <w:t>№ 3167-IV від 01.12.2005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0" w:name="n266"/>
      <w:bookmarkEnd w:id="310"/>
      <w:r w:rsidRPr="00832B8A">
        <w:rPr>
          <w:rFonts w:ascii="Times New Roman" w:eastAsia="Times New Roman" w:hAnsi="Times New Roman" w:cs="Times New Roman"/>
          <w:sz w:val="24"/>
          <w:szCs w:val="24"/>
          <w:lang w:val="uk-UA" w:eastAsia="uk-UA"/>
        </w:rPr>
        <w:t>8) вирішує питання про утворення, реорганізацію та ліквідацію спеціальних будинків-інтернатів для осіб похилого віку, осіб, які потребують медичної допомоги у зв’язку із захворюванням на туберкульоз, та осіб з інвалідністю першої і другої груп, які відбували покарання у виді обмеження волі або позбавлення волі на певний строк;</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1" w:name="n267"/>
      <w:bookmarkEnd w:id="311"/>
      <w:r w:rsidRPr="00832B8A">
        <w:rPr>
          <w:rFonts w:ascii="Times New Roman" w:eastAsia="Times New Roman" w:hAnsi="Times New Roman" w:cs="Times New Roman"/>
          <w:i/>
          <w:iCs/>
          <w:sz w:val="24"/>
          <w:szCs w:val="24"/>
          <w:lang w:val="uk-UA" w:eastAsia="uk-UA"/>
        </w:rPr>
        <w:t xml:space="preserve">{Статтю 23 доповнено пунктом 8 згідно із Законом </w:t>
      </w:r>
      <w:hyperlink r:id="rId208" w:tgtFrame="_blank" w:history="1">
        <w:r w:rsidRPr="00832B8A">
          <w:rPr>
            <w:rFonts w:ascii="Times New Roman" w:eastAsia="Times New Roman" w:hAnsi="Times New Roman" w:cs="Times New Roman"/>
            <w:i/>
            <w:iCs/>
            <w:color w:val="0000FF"/>
            <w:sz w:val="24"/>
            <w:szCs w:val="24"/>
            <w:u w:val="single"/>
            <w:lang w:val="uk-UA" w:eastAsia="uk-UA"/>
          </w:rPr>
          <w:t>№ 3167-IV від 01.12.2005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2" w:name="n268"/>
      <w:bookmarkEnd w:id="312"/>
      <w:r w:rsidRPr="00832B8A">
        <w:rPr>
          <w:rFonts w:ascii="Times New Roman" w:eastAsia="Times New Roman" w:hAnsi="Times New Roman" w:cs="Times New Roman"/>
          <w:sz w:val="24"/>
          <w:szCs w:val="24"/>
          <w:lang w:val="uk-UA" w:eastAsia="uk-UA"/>
        </w:rPr>
        <w:t>9) вирішує питання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 а також вживає інших заходів щодо соціального захисту дітей, віднесених до її компетенції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3" w:name="n269"/>
      <w:bookmarkEnd w:id="313"/>
      <w:r w:rsidRPr="00832B8A">
        <w:rPr>
          <w:rFonts w:ascii="Times New Roman" w:eastAsia="Times New Roman" w:hAnsi="Times New Roman" w:cs="Times New Roman"/>
          <w:i/>
          <w:iCs/>
          <w:sz w:val="24"/>
          <w:szCs w:val="24"/>
          <w:lang w:val="uk-UA" w:eastAsia="uk-UA"/>
        </w:rPr>
        <w:t xml:space="preserve">{Частину першу статті 23 доповнено пунктом 9 згідно із Законом </w:t>
      </w:r>
      <w:hyperlink r:id="rId209" w:tgtFrame="_blank" w:history="1">
        <w:r w:rsidRPr="00832B8A">
          <w:rPr>
            <w:rFonts w:ascii="Times New Roman" w:eastAsia="Times New Roman" w:hAnsi="Times New Roman" w:cs="Times New Roman"/>
            <w:i/>
            <w:iCs/>
            <w:color w:val="0000FF"/>
            <w:sz w:val="24"/>
            <w:szCs w:val="24"/>
            <w:u w:val="single"/>
            <w:lang w:val="uk-UA" w:eastAsia="uk-UA"/>
          </w:rPr>
          <w:t>№ 3272-VI від 21.04.2011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4" w:name="n270"/>
      <w:bookmarkEnd w:id="314"/>
      <w:r w:rsidRPr="00832B8A">
        <w:rPr>
          <w:rFonts w:ascii="Times New Roman" w:eastAsia="Times New Roman" w:hAnsi="Times New Roman" w:cs="Times New Roman"/>
          <w:sz w:val="24"/>
          <w:szCs w:val="24"/>
          <w:lang w:val="uk-UA" w:eastAsia="uk-UA"/>
        </w:rPr>
        <w:t>10) здійснює відповідно до закону заходи, спрямовані на запобігання бездомності осіб;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5" w:name="n271"/>
      <w:bookmarkEnd w:id="315"/>
      <w:r w:rsidRPr="00832B8A">
        <w:rPr>
          <w:rFonts w:ascii="Times New Roman" w:eastAsia="Times New Roman" w:hAnsi="Times New Roman" w:cs="Times New Roman"/>
          <w:i/>
          <w:iCs/>
          <w:sz w:val="24"/>
          <w:szCs w:val="24"/>
          <w:lang w:val="uk-UA" w:eastAsia="uk-UA"/>
        </w:rPr>
        <w:t xml:space="preserve">{Частину першу статті 23 доповнено пунктом 10 згідно із Законом </w:t>
      </w:r>
      <w:hyperlink r:id="rId210" w:anchor="n11" w:tgtFrame="_blank" w:history="1">
        <w:r w:rsidRPr="00832B8A">
          <w:rPr>
            <w:rFonts w:ascii="Times New Roman" w:eastAsia="Times New Roman" w:hAnsi="Times New Roman" w:cs="Times New Roman"/>
            <w:i/>
            <w:iCs/>
            <w:color w:val="0000FF"/>
            <w:sz w:val="24"/>
            <w:szCs w:val="24"/>
            <w:u w:val="single"/>
            <w:lang w:val="uk-UA" w:eastAsia="uk-UA"/>
          </w:rPr>
          <w:t>№ 563-VII від 17.09.2013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6" w:name="n272"/>
      <w:bookmarkEnd w:id="316"/>
      <w:r w:rsidRPr="00832B8A">
        <w:rPr>
          <w:rFonts w:ascii="Times New Roman" w:eastAsia="Times New Roman" w:hAnsi="Times New Roman" w:cs="Times New Roman"/>
          <w:sz w:val="24"/>
          <w:szCs w:val="24"/>
          <w:lang w:val="uk-UA" w:eastAsia="uk-UA"/>
        </w:rPr>
        <w:t>11) здійснює згідно із законодавством комплекс заходів з надання допомоги особам та сім’ям з дітьми, які перебувають у складних життєвих обставинах, утримання і виховання дітей, які перебувають у складних життєвих обставинах;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7" w:name="n273"/>
      <w:bookmarkEnd w:id="317"/>
      <w:r w:rsidRPr="00832B8A">
        <w:rPr>
          <w:rFonts w:ascii="Times New Roman" w:eastAsia="Times New Roman" w:hAnsi="Times New Roman" w:cs="Times New Roman"/>
          <w:i/>
          <w:iCs/>
          <w:sz w:val="24"/>
          <w:szCs w:val="24"/>
          <w:lang w:val="uk-UA" w:eastAsia="uk-UA"/>
        </w:rPr>
        <w:t xml:space="preserve">{Частину першу статті 23 доповнено пунктом 11 згідно із Законом </w:t>
      </w:r>
      <w:hyperlink r:id="rId211" w:anchor="n49" w:tgtFrame="_blank" w:history="1">
        <w:r w:rsidRPr="00832B8A">
          <w:rPr>
            <w:rFonts w:ascii="Times New Roman" w:eastAsia="Times New Roman" w:hAnsi="Times New Roman" w:cs="Times New Roman"/>
            <w:i/>
            <w:iCs/>
            <w:color w:val="0000FF"/>
            <w:sz w:val="24"/>
            <w:szCs w:val="24"/>
            <w:u w:val="single"/>
            <w:lang w:val="uk-UA" w:eastAsia="uk-UA"/>
          </w:rPr>
          <w:t>№ 936-VIII від 26.01.2016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18" w:name="n540"/>
      <w:bookmarkEnd w:id="318"/>
      <w:r w:rsidRPr="00832B8A">
        <w:rPr>
          <w:rFonts w:ascii="Times New Roman" w:eastAsia="Times New Roman" w:hAnsi="Times New Roman" w:cs="Times New Roman"/>
          <w:sz w:val="24"/>
          <w:szCs w:val="24"/>
          <w:lang w:val="uk-UA" w:eastAsia="uk-UA"/>
        </w:rPr>
        <w:t>12) реалізує державну політику у сфері надання соціальних послуг відповідно до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19" w:name="n539"/>
      <w:bookmarkEnd w:id="319"/>
      <w:r w:rsidRPr="00832B8A">
        <w:rPr>
          <w:rFonts w:ascii="Times New Roman" w:eastAsia="Times New Roman" w:hAnsi="Times New Roman" w:cs="Times New Roman"/>
          <w:i/>
          <w:iCs/>
          <w:sz w:val="24"/>
          <w:szCs w:val="24"/>
          <w:lang w:val="uk-UA" w:eastAsia="uk-UA"/>
        </w:rPr>
        <w:t xml:space="preserve">{Частину першу статті 23 доповнено пунктом 12 згідно із Законом </w:t>
      </w:r>
      <w:hyperlink r:id="rId212" w:anchor="n505" w:tgtFrame="_blank" w:history="1">
        <w:r w:rsidRPr="00832B8A">
          <w:rPr>
            <w:rFonts w:ascii="Times New Roman" w:eastAsia="Times New Roman" w:hAnsi="Times New Roman" w:cs="Times New Roman"/>
            <w:i/>
            <w:iCs/>
            <w:color w:val="0000FF"/>
            <w:sz w:val="24"/>
            <w:szCs w:val="24"/>
            <w:u w:val="single"/>
            <w:lang w:val="uk-UA" w:eastAsia="uk-UA"/>
          </w:rPr>
          <w:t>№ 2671-VIII від 17.01.2019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0" w:name="n274"/>
      <w:bookmarkEnd w:id="320"/>
      <w:r w:rsidRPr="00832B8A">
        <w:rPr>
          <w:rFonts w:ascii="Times New Roman" w:eastAsia="Times New Roman" w:hAnsi="Times New Roman" w:cs="Times New Roman"/>
          <w:sz w:val="24"/>
          <w:szCs w:val="24"/>
          <w:lang w:val="uk-UA" w:eastAsia="uk-UA"/>
        </w:rPr>
        <w:t>Стаття 24. Повноваження в галузі зайнятості населення, праці та заробітної плати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1" w:name="n275"/>
      <w:bookmarkEnd w:id="321"/>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2" w:name="n276"/>
      <w:bookmarkEnd w:id="322"/>
      <w:r w:rsidRPr="00832B8A">
        <w:rPr>
          <w:rFonts w:ascii="Times New Roman" w:eastAsia="Times New Roman" w:hAnsi="Times New Roman" w:cs="Times New Roman"/>
          <w:sz w:val="24"/>
          <w:szCs w:val="24"/>
          <w:lang w:val="uk-UA" w:eastAsia="uk-UA"/>
        </w:rPr>
        <w:t>1) забезпечує реалізацію державних гарантій у сфері праці, в тому числі і на право своєчасного одержання винагороди за працю;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3" w:name="n277"/>
      <w:bookmarkEnd w:id="323"/>
      <w:r w:rsidRPr="00832B8A">
        <w:rPr>
          <w:rFonts w:ascii="Times New Roman" w:eastAsia="Times New Roman" w:hAnsi="Times New Roman" w:cs="Times New Roman"/>
          <w:sz w:val="24"/>
          <w:szCs w:val="24"/>
          <w:lang w:val="uk-UA" w:eastAsia="uk-UA"/>
        </w:rPr>
        <w:t>2) розробляє та організовує виконання перспективних та поточних територіальних програм зайнятості та заходи щодо соціальної захищеності різних груп населення від безробіття;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4" w:name="n278"/>
      <w:bookmarkEnd w:id="324"/>
      <w:r w:rsidRPr="00832B8A">
        <w:rPr>
          <w:rFonts w:ascii="Times New Roman" w:eastAsia="Times New Roman" w:hAnsi="Times New Roman" w:cs="Times New Roman"/>
          <w:sz w:val="24"/>
          <w:szCs w:val="24"/>
          <w:lang w:val="uk-UA" w:eastAsia="uk-UA"/>
        </w:rPr>
        <w:t>3) забезпечує проведення згідно з законом громадських та тимчасових робіт для осіб, зареєстрованих як безробітні;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25" w:name="n279"/>
      <w:bookmarkEnd w:id="325"/>
      <w:r w:rsidRPr="00832B8A">
        <w:rPr>
          <w:rFonts w:ascii="Times New Roman" w:eastAsia="Times New Roman" w:hAnsi="Times New Roman" w:cs="Times New Roman"/>
          <w:i/>
          <w:iCs/>
          <w:sz w:val="24"/>
          <w:szCs w:val="24"/>
          <w:lang w:val="uk-UA" w:eastAsia="uk-UA"/>
        </w:rPr>
        <w:t xml:space="preserve">{Пункт 3 статті 24 із змінами, внесеними згідно із Законом </w:t>
      </w:r>
      <w:hyperlink r:id="rId213" w:anchor="n599"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6" w:name="n280"/>
      <w:bookmarkEnd w:id="326"/>
      <w:r w:rsidRPr="00832B8A">
        <w:rPr>
          <w:rFonts w:ascii="Times New Roman" w:eastAsia="Times New Roman" w:hAnsi="Times New Roman" w:cs="Times New Roman"/>
          <w:sz w:val="24"/>
          <w:szCs w:val="24"/>
          <w:lang w:val="uk-UA" w:eastAsia="uk-UA"/>
        </w:rPr>
        <w:lastRenderedPageBreak/>
        <w:t>4) забезпечує соціальний захист працюючих, зайнятих на роботах з шкідливими умовами праці на підприємствах, в установах та організаціях усіх форм власності, якісне проведення атестації робочих місць;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7" w:name="n281"/>
      <w:bookmarkEnd w:id="327"/>
      <w:r w:rsidRPr="00832B8A">
        <w:rPr>
          <w:rFonts w:ascii="Times New Roman" w:eastAsia="Times New Roman" w:hAnsi="Times New Roman" w:cs="Times New Roman"/>
          <w:sz w:val="24"/>
          <w:szCs w:val="24"/>
          <w:lang w:val="uk-UA" w:eastAsia="uk-UA"/>
        </w:rPr>
        <w:t>5) бере участь у веденні колективних переговорів та укладанні територіальних тарифних угод, вирішенні колективних трудових спорів (конфліктів);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28" w:name="n282"/>
      <w:bookmarkEnd w:id="328"/>
      <w:r w:rsidRPr="00832B8A">
        <w:rPr>
          <w:rFonts w:ascii="Times New Roman" w:eastAsia="Times New Roman" w:hAnsi="Times New Roman" w:cs="Times New Roman"/>
          <w:sz w:val="24"/>
          <w:szCs w:val="24"/>
          <w:lang w:val="uk-UA" w:eastAsia="uk-UA"/>
        </w:rPr>
        <w:t>6) бере участь у залученні виробничих потужностей підприємств установ виконання покарань для соціально-економічного розвитку регіонів та здобуття засудженими професій, що користуються попитом на ринку праці.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29" w:name="n283"/>
      <w:bookmarkEnd w:id="329"/>
      <w:r w:rsidRPr="00832B8A">
        <w:rPr>
          <w:rFonts w:ascii="Times New Roman" w:eastAsia="Times New Roman" w:hAnsi="Times New Roman" w:cs="Times New Roman"/>
          <w:i/>
          <w:iCs/>
          <w:sz w:val="24"/>
          <w:szCs w:val="24"/>
          <w:lang w:val="uk-UA" w:eastAsia="uk-UA"/>
        </w:rPr>
        <w:t xml:space="preserve">{Статтю 24 доповнено пунктом 6 згідно із Законом </w:t>
      </w:r>
      <w:hyperlink r:id="rId214" w:tgtFrame="_blank" w:history="1">
        <w:r w:rsidRPr="00832B8A">
          <w:rPr>
            <w:rFonts w:ascii="Times New Roman" w:eastAsia="Times New Roman" w:hAnsi="Times New Roman" w:cs="Times New Roman"/>
            <w:i/>
            <w:iCs/>
            <w:color w:val="0000FF"/>
            <w:sz w:val="24"/>
            <w:szCs w:val="24"/>
            <w:u w:val="single"/>
            <w:lang w:val="uk-UA" w:eastAsia="uk-UA"/>
          </w:rPr>
          <w:t>№ 1725-VI від 17.11.2009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0" w:name="n284"/>
      <w:bookmarkEnd w:id="330"/>
      <w:r w:rsidRPr="00832B8A">
        <w:rPr>
          <w:rFonts w:ascii="Times New Roman" w:eastAsia="Times New Roman" w:hAnsi="Times New Roman" w:cs="Times New Roman"/>
          <w:sz w:val="24"/>
          <w:szCs w:val="24"/>
          <w:lang w:val="uk-UA" w:eastAsia="uk-UA"/>
        </w:rPr>
        <w:t>7) розробляє та здійснює заходи щодо реалізації державної політики сприяння зайнятості населення на рівні регіону;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1" w:name="n285"/>
      <w:bookmarkEnd w:id="331"/>
      <w:r w:rsidRPr="00832B8A">
        <w:rPr>
          <w:rFonts w:ascii="Times New Roman" w:eastAsia="Times New Roman" w:hAnsi="Times New Roman" w:cs="Times New Roman"/>
          <w:i/>
          <w:iCs/>
          <w:sz w:val="24"/>
          <w:szCs w:val="24"/>
          <w:lang w:val="uk-UA" w:eastAsia="uk-UA"/>
        </w:rPr>
        <w:t xml:space="preserve">{Статтю 24 доповнено пунктом 7 згідно із Законом </w:t>
      </w:r>
      <w:hyperlink r:id="rId215"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2" w:name="n286"/>
      <w:bookmarkEnd w:id="332"/>
      <w:r w:rsidRPr="00832B8A">
        <w:rPr>
          <w:rFonts w:ascii="Times New Roman" w:eastAsia="Times New Roman" w:hAnsi="Times New Roman" w:cs="Times New Roman"/>
          <w:sz w:val="24"/>
          <w:szCs w:val="24"/>
          <w:lang w:val="uk-UA" w:eastAsia="uk-UA"/>
        </w:rPr>
        <w:t>8) вивчає процеси, що відбуваються на ринку праці, у сфері зайнятості населення та професійного навчання, проводить їх оцінку, прогнозування попиту та пропонування робочої сили, інформування населення та органів виконавчої влади про стан ринку праці;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3" w:name="n287"/>
      <w:bookmarkEnd w:id="333"/>
      <w:r w:rsidRPr="00832B8A">
        <w:rPr>
          <w:rFonts w:ascii="Times New Roman" w:eastAsia="Times New Roman" w:hAnsi="Times New Roman" w:cs="Times New Roman"/>
          <w:i/>
          <w:iCs/>
          <w:sz w:val="24"/>
          <w:szCs w:val="24"/>
          <w:lang w:val="uk-UA" w:eastAsia="uk-UA"/>
        </w:rPr>
        <w:t xml:space="preserve">{Статтю 24 доповнено пунктом 8 згідно із Законом </w:t>
      </w:r>
      <w:hyperlink r:id="rId216"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4" w:name="n288"/>
      <w:bookmarkEnd w:id="334"/>
      <w:r w:rsidRPr="00832B8A">
        <w:rPr>
          <w:rFonts w:ascii="Times New Roman" w:eastAsia="Times New Roman" w:hAnsi="Times New Roman" w:cs="Times New Roman"/>
          <w:sz w:val="24"/>
          <w:szCs w:val="24"/>
          <w:lang w:val="uk-UA" w:eastAsia="uk-UA"/>
        </w:rPr>
        <w:t>9) забезпечує реалізацію державних гарантій у сфері праці;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5" w:name="n289"/>
      <w:bookmarkEnd w:id="335"/>
      <w:r w:rsidRPr="00832B8A">
        <w:rPr>
          <w:rFonts w:ascii="Times New Roman" w:eastAsia="Times New Roman" w:hAnsi="Times New Roman" w:cs="Times New Roman"/>
          <w:i/>
          <w:iCs/>
          <w:sz w:val="24"/>
          <w:szCs w:val="24"/>
          <w:lang w:val="uk-UA" w:eastAsia="uk-UA"/>
        </w:rPr>
        <w:t xml:space="preserve">{Статтю 24 доповнено пунктом 9 згідно із Законом </w:t>
      </w:r>
      <w:hyperlink r:id="rId217"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6" w:name="n290"/>
      <w:bookmarkEnd w:id="336"/>
      <w:r w:rsidRPr="00832B8A">
        <w:rPr>
          <w:rFonts w:ascii="Times New Roman" w:eastAsia="Times New Roman" w:hAnsi="Times New Roman" w:cs="Times New Roman"/>
          <w:sz w:val="24"/>
          <w:szCs w:val="24"/>
          <w:lang w:val="uk-UA" w:eastAsia="uk-UA"/>
        </w:rPr>
        <w:t>10) здійснює заходи щодо своєчасного запобігання масовому безробіттю;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7" w:name="n291"/>
      <w:bookmarkEnd w:id="337"/>
      <w:r w:rsidRPr="00832B8A">
        <w:rPr>
          <w:rFonts w:ascii="Times New Roman" w:eastAsia="Times New Roman" w:hAnsi="Times New Roman" w:cs="Times New Roman"/>
          <w:i/>
          <w:iCs/>
          <w:sz w:val="24"/>
          <w:szCs w:val="24"/>
          <w:lang w:val="uk-UA" w:eastAsia="uk-UA"/>
        </w:rPr>
        <w:t xml:space="preserve">{Статтю 24 доповнено пунктом 10 згідно із Законом </w:t>
      </w:r>
      <w:hyperlink r:id="rId218"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38" w:name="n292"/>
      <w:bookmarkEnd w:id="338"/>
      <w:r w:rsidRPr="00832B8A">
        <w:rPr>
          <w:rFonts w:ascii="Times New Roman" w:eastAsia="Times New Roman" w:hAnsi="Times New Roman" w:cs="Times New Roman"/>
          <w:sz w:val="24"/>
          <w:szCs w:val="24"/>
          <w:lang w:val="uk-UA" w:eastAsia="uk-UA"/>
        </w:rPr>
        <w:t>11) визначає напрями розширення в регіоні сфери застосування праці за рахунок створення робочих місць у пріоритетних галузях економіки, розвитку малого бізнесу, підприємницької діяльності, селянських (фермерських) господарств тощо;</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39" w:name="n293"/>
      <w:bookmarkEnd w:id="339"/>
      <w:r w:rsidRPr="00832B8A">
        <w:rPr>
          <w:rFonts w:ascii="Times New Roman" w:eastAsia="Times New Roman" w:hAnsi="Times New Roman" w:cs="Times New Roman"/>
          <w:i/>
          <w:iCs/>
          <w:sz w:val="24"/>
          <w:szCs w:val="24"/>
          <w:lang w:val="uk-UA" w:eastAsia="uk-UA"/>
        </w:rPr>
        <w:t xml:space="preserve">{Статтю 24 доповнено пунктом 11 згідно із Законом </w:t>
      </w:r>
      <w:hyperlink r:id="rId219"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0" w:name="n294"/>
      <w:bookmarkEnd w:id="340"/>
      <w:r w:rsidRPr="00832B8A">
        <w:rPr>
          <w:rFonts w:ascii="Times New Roman" w:eastAsia="Times New Roman" w:hAnsi="Times New Roman" w:cs="Times New Roman"/>
          <w:sz w:val="24"/>
          <w:szCs w:val="24"/>
          <w:lang w:val="uk-UA" w:eastAsia="uk-UA"/>
        </w:rPr>
        <w:t>12) розробляє та здійснює заходи щодо сприяння працевлаштуванню вивільнених працівників, зокрема професійної орієнтації та професійного навчання;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41" w:name="n295"/>
      <w:bookmarkEnd w:id="341"/>
      <w:r w:rsidRPr="00832B8A">
        <w:rPr>
          <w:rFonts w:ascii="Times New Roman" w:eastAsia="Times New Roman" w:hAnsi="Times New Roman" w:cs="Times New Roman"/>
          <w:i/>
          <w:iCs/>
          <w:sz w:val="24"/>
          <w:szCs w:val="24"/>
          <w:lang w:val="uk-UA" w:eastAsia="uk-UA"/>
        </w:rPr>
        <w:t xml:space="preserve">{Статтю 24 доповнено пунктом 12 згідно із Законом </w:t>
      </w:r>
      <w:hyperlink r:id="rId220"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2" w:name="n296"/>
      <w:bookmarkEnd w:id="342"/>
      <w:r w:rsidRPr="00832B8A">
        <w:rPr>
          <w:rFonts w:ascii="Times New Roman" w:eastAsia="Times New Roman" w:hAnsi="Times New Roman" w:cs="Times New Roman"/>
          <w:sz w:val="24"/>
          <w:szCs w:val="24"/>
          <w:lang w:val="uk-UA" w:eastAsia="uk-UA"/>
        </w:rPr>
        <w:t>13) проводить іншу роботу із сприяння зайнятості населення.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43" w:name="n297"/>
      <w:bookmarkEnd w:id="343"/>
      <w:r w:rsidRPr="00832B8A">
        <w:rPr>
          <w:rFonts w:ascii="Times New Roman" w:eastAsia="Times New Roman" w:hAnsi="Times New Roman" w:cs="Times New Roman"/>
          <w:i/>
          <w:iCs/>
          <w:sz w:val="24"/>
          <w:szCs w:val="24"/>
          <w:lang w:val="uk-UA" w:eastAsia="uk-UA"/>
        </w:rPr>
        <w:t xml:space="preserve">{Статтю 24 доповнено пунктом 13 згідно із Законом </w:t>
      </w:r>
      <w:hyperlink r:id="rId221" w:anchor="n600" w:tgtFrame="_blank" w:history="1">
        <w:r w:rsidRPr="00832B8A">
          <w:rPr>
            <w:rFonts w:ascii="Times New Roman" w:eastAsia="Times New Roman" w:hAnsi="Times New Roman" w:cs="Times New Roman"/>
            <w:i/>
            <w:iCs/>
            <w:color w:val="0000FF"/>
            <w:sz w:val="24"/>
            <w:szCs w:val="24"/>
            <w:u w:val="single"/>
            <w:lang w:val="uk-UA" w:eastAsia="uk-UA"/>
          </w:rPr>
          <w:t>№ 5067-VI від 05.07.2012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4" w:name="n298"/>
      <w:bookmarkEnd w:id="344"/>
      <w:r w:rsidRPr="00832B8A">
        <w:rPr>
          <w:rFonts w:ascii="Times New Roman" w:eastAsia="Times New Roman" w:hAnsi="Times New Roman" w:cs="Times New Roman"/>
          <w:sz w:val="24"/>
          <w:szCs w:val="24"/>
          <w:lang w:val="uk-UA" w:eastAsia="uk-UA"/>
        </w:rPr>
        <w:t>Стаття 25. Повноваження в галузі забезпечення законності, правопорядку, прав і свобод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5" w:name="n299"/>
      <w:bookmarkEnd w:id="345"/>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6" w:name="n300"/>
      <w:bookmarkEnd w:id="346"/>
      <w:r w:rsidRPr="00832B8A">
        <w:rPr>
          <w:rFonts w:ascii="Times New Roman" w:eastAsia="Times New Roman" w:hAnsi="Times New Roman" w:cs="Times New Roman"/>
          <w:sz w:val="24"/>
          <w:szCs w:val="24"/>
          <w:lang w:val="uk-UA" w:eastAsia="uk-UA"/>
        </w:rPr>
        <w:lastRenderedPageBreak/>
        <w:t xml:space="preserve">1) забезпечує виконання </w:t>
      </w:r>
      <w:hyperlink r:id="rId222" w:tgtFrame="_blank" w:history="1">
        <w:r w:rsidRPr="00832B8A">
          <w:rPr>
            <w:rFonts w:ascii="Times New Roman" w:eastAsia="Times New Roman" w:hAnsi="Times New Roman" w:cs="Times New Roman"/>
            <w:color w:val="0000FF"/>
            <w:sz w:val="24"/>
            <w:szCs w:val="24"/>
            <w:u w:val="single"/>
            <w:lang w:val="uk-UA" w:eastAsia="uk-UA"/>
          </w:rPr>
          <w:t>Конституції</w:t>
        </w:r>
      </w:hyperlink>
      <w:r w:rsidRPr="00832B8A">
        <w:rPr>
          <w:rFonts w:ascii="Times New Roman" w:eastAsia="Times New Roman" w:hAnsi="Times New Roman" w:cs="Times New Roman"/>
          <w:sz w:val="24"/>
          <w:szCs w:val="24"/>
          <w:lang w:val="uk-UA" w:eastAsia="uk-UA"/>
        </w:rPr>
        <w:t xml:space="preserve"> та законів України, рішень Конституційного Суду України, актів Президента України, Кабінету Міністрів України, інших органів державної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7" w:name="n301"/>
      <w:bookmarkEnd w:id="347"/>
      <w:r w:rsidRPr="00832B8A">
        <w:rPr>
          <w:rFonts w:ascii="Times New Roman" w:eastAsia="Times New Roman" w:hAnsi="Times New Roman" w:cs="Times New Roman"/>
          <w:sz w:val="24"/>
          <w:szCs w:val="24"/>
          <w:lang w:val="uk-UA" w:eastAsia="uk-UA"/>
        </w:rPr>
        <w:t>2) забезпечує здійснення заходів щодо охорони громадської безпеки, громадської безпеки і порядку, боротьби зі злочинністю;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8" w:name="n302"/>
      <w:bookmarkEnd w:id="348"/>
      <w:r w:rsidRPr="00832B8A">
        <w:rPr>
          <w:rFonts w:ascii="Times New Roman" w:eastAsia="Times New Roman" w:hAnsi="Times New Roman" w:cs="Times New Roman"/>
          <w:sz w:val="24"/>
          <w:szCs w:val="24"/>
          <w:lang w:val="uk-UA" w:eastAsia="uk-UA"/>
        </w:rPr>
        <w:t>3) забезпечує розгляд звернень громадян та їх об’єднань, контролює стан цієї роботи в органах місцевого самоврядування, на підприємствах, в організаціях і установах, розташованих на відповідній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49" w:name="n303"/>
      <w:bookmarkEnd w:id="349"/>
      <w:r w:rsidRPr="00832B8A">
        <w:rPr>
          <w:rFonts w:ascii="Times New Roman" w:eastAsia="Times New Roman" w:hAnsi="Times New Roman" w:cs="Times New Roman"/>
          <w:sz w:val="24"/>
          <w:szCs w:val="24"/>
          <w:lang w:val="uk-UA" w:eastAsia="uk-UA"/>
        </w:rPr>
        <w:t>4) здійснює заходи щодо організації правового інформування і виховання населення;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0" w:name="n304"/>
      <w:bookmarkEnd w:id="350"/>
      <w:r w:rsidRPr="00832B8A">
        <w:rPr>
          <w:rFonts w:ascii="Times New Roman" w:eastAsia="Times New Roman" w:hAnsi="Times New Roman" w:cs="Times New Roman"/>
          <w:sz w:val="24"/>
          <w:szCs w:val="24"/>
          <w:lang w:val="uk-UA" w:eastAsia="uk-UA"/>
        </w:rPr>
        <w:t>4</w:t>
      </w:r>
      <w:r w:rsidRPr="00832B8A">
        <w:rPr>
          <w:rFonts w:ascii="Times New Roman" w:eastAsia="Times New Roman" w:hAnsi="Times New Roman" w:cs="Times New Roman"/>
          <w:sz w:val="2"/>
          <w:szCs w:val="2"/>
          <w:lang w:val="uk-UA" w:eastAsia="uk-UA"/>
        </w:rPr>
        <w:t>-</w:t>
      </w:r>
      <w:r w:rsidRPr="00832B8A">
        <w:rPr>
          <w:rFonts w:ascii="Times New Roman" w:eastAsia="Times New Roman" w:hAnsi="Times New Roman" w:cs="Times New Roman"/>
          <w:sz w:val="24"/>
          <w:szCs w:val="24"/>
          <w:lang w:val="uk-UA" w:eastAsia="uk-UA"/>
        </w:rPr>
        <w:t>1) забезпечує надання безоплатної первинної правової допомоги;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1" w:name="n305"/>
      <w:bookmarkEnd w:id="351"/>
      <w:r w:rsidRPr="00832B8A">
        <w:rPr>
          <w:rFonts w:ascii="Times New Roman" w:eastAsia="Times New Roman" w:hAnsi="Times New Roman" w:cs="Times New Roman"/>
          <w:i/>
          <w:iCs/>
          <w:sz w:val="24"/>
          <w:szCs w:val="24"/>
          <w:lang w:val="uk-UA" w:eastAsia="uk-UA"/>
        </w:rPr>
        <w:t>{Статтю 25 доповнено пунктом 4</w:t>
      </w:r>
      <w:r w:rsidRPr="00832B8A">
        <w:rPr>
          <w:rFonts w:ascii="Times New Roman" w:eastAsia="Times New Roman" w:hAnsi="Times New Roman" w:cs="Times New Roman"/>
          <w:i/>
          <w:iCs/>
          <w:sz w:val="2"/>
          <w:szCs w:val="2"/>
          <w:lang w:val="uk-UA" w:eastAsia="uk-UA"/>
        </w:rPr>
        <w:t>-</w:t>
      </w:r>
      <w:r w:rsidRPr="00832B8A">
        <w:rPr>
          <w:rFonts w:ascii="Times New Roman" w:eastAsia="Times New Roman" w:hAnsi="Times New Roman" w:cs="Times New Roman"/>
          <w:i/>
          <w:iCs/>
          <w:sz w:val="24"/>
          <w:szCs w:val="24"/>
          <w:lang w:val="uk-UA" w:eastAsia="uk-UA"/>
        </w:rPr>
        <w:t xml:space="preserve">1 згідно із Законом </w:t>
      </w:r>
      <w:hyperlink r:id="rId223" w:anchor="n36" w:tgtFrame="_blank" w:history="1">
        <w:r w:rsidRPr="00832B8A">
          <w:rPr>
            <w:rFonts w:ascii="Times New Roman" w:eastAsia="Times New Roman" w:hAnsi="Times New Roman" w:cs="Times New Roman"/>
            <w:i/>
            <w:iCs/>
            <w:color w:val="0000FF"/>
            <w:sz w:val="24"/>
            <w:szCs w:val="24"/>
            <w:u w:val="single"/>
            <w:lang w:val="uk-UA" w:eastAsia="uk-UA"/>
          </w:rPr>
          <w:t>№ 5477-VI від 06.11.2012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2" w:name="n306"/>
      <w:bookmarkEnd w:id="352"/>
      <w:r w:rsidRPr="00832B8A">
        <w:rPr>
          <w:rFonts w:ascii="Times New Roman" w:eastAsia="Times New Roman" w:hAnsi="Times New Roman" w:cs="Times New Roman"/>
          <w:sz w:val="24"/>
          <w:szCs w:val="24"/>
          <w:lang w:val="uk-UA" w:eastAsia="uk-UA"/>
        </w:rPr>
        <w:t>5) розглядає питання і вносить пропозиції про нагородження державними нагородами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3" w:name="n307"/>
      <w:bookmarkEnd w:id="353"/>
      <w:r w:rsidRPr="00832B8A">
        <w:rPr>
          <w:rFonts w:ascii="Times New Roman" w:eastAsia="Times New Roman" w:hAnsi="Times New Roman" w:cs="Times New Roman"/>
          <w:i/>
          <w:iCs/>
          <w:sz w:val="24"/>
          <w:szCs w:val="24"/>
          <w:lang w:val="uk-UA" w:eastAsia="uk-UA"/>
        </w:rPr>
        <w:t xml:space="preserve">{Пункт 5 статті 25 із змінами, внесеними згідно із Законом </w:t>
      </w:r>
      <w:hyperlink r:id="rId224" w:tgtFrame="_blank" w:history="1">
        <w:r w:rsidRPr="00832B8A">
          <w:rPr>
            <w:rFonts w:ascii="Times New Roman" w:eastAsia="Times New Roman" w:hAnsi="Times New Roman" w:cs="Times New Roman"/>
            <w:i/>
            <w:iCs/>
            <w:color w:val="0000FF"/>
            <w:sz w:val="24"/>
            <w:szCs w:val="24"/>
            <w:u w:val="single"/>
            <w:lang w:val="uk-UA" w:eastAsia="uk-UA"/>
          </w:rPr>
          <w:t>№ 2419-III від 17.05.2001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4" w:name="n308"/>
      <w:bookmarkEnd w:id="354"/>
      <w:r w:rsidRPr="00832B8A">
        <w:rPr>
          <w:rFonts w:ascii="Times New Roman" w:eastAsia="Times New Roman" w:hAnsi="Times New Roman" w:cs="Times New Roman"/>
          <w:sz w:val="24"/>
          <w:szCs w:val="24"/>
          <w:lang w:val="uk-UA" w:eastAsia="uk-UA"/>
        </w:rPr>
        <w:t>6) забезпечує виконання актів законодавства з питань громадянства, пов’язаних з перебуванням іноземців та осіб без громадянства, сприяє органам та підрозділам центрального органу виконавчої влади, що реалізує державну політику у сфері міграції (імміграції та еміграції), у додержанні правил паспортної системи;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5" w:name="n309"/>
      <w:bookmarkEnd w:id="355"/>
      <w:r w:rsidRPr="00832B8A">
        <w:rPr>
          <w:rFonts w:ascii="Times New Roman" w:eastAsia="Times New Roman" w:hAnsi="Times New Roman" w:cs="Times New Roman"/>
          <w:i/>
          <w:iCs/>
          <w:sz w:val="24"/>
          <w:szCs w:val="24"/>
          <w:lang w:val="uk-UA" w:eastAsia="uk-UA"/>
        </w:rPr>
        <w:t xml:space="preserve">{Пункт 6 статті 25 із змінами, внесеними згідно із Законом </w:t>
      </w:r>
      <w:hyperlink r:id="rId225" w:anchor="n393" w:tgtFrame="_blank" w:history="1">
        <w:r w:rsidRPr="00832B8A">
          <w:rPr>
            <w:rFonts w:ascii="Times New Roman" w:eastAsia="Times New Roman" w:hAnsi="Times New Roman" w:cs="Times New Roman"/>
            <w:i/>
            <w:iCs/>
            <w:color w:val="0000FF"/>
            <w:sz w:val="24"/>
            <w:szCs w:val="24"/>
            <w:u w:val="single"/>
            <w:lang w:val="uk-UA" w:eastAsia="uk-UA"/>
          </w:rPr>
          <w:t>№ 901-VIII від 23.12.2015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6" w:name="n310"/>
      <w:bookmarkEnd w:id="356"/>
      <w:r w:rsidRPr="00832B8A">
        <w:rPr>
          <w:rFonts w:ascii="Times New Roman" w:eastAsia="Times New Roman" w:hAnsi="Times New Roman" w:cs="Times New Roman"/>
          <w:sz w:val="24"/>
          <w:szCs w:val="24"/>
          <w:lang w:val="uk-UA" w:eastAsia="uk-UA"/>
        </w:rPr>
        <w:t>7) проводить роботу, пов’язану з розробленням та здійсненням заходів щодо розміщення, працевлаштування, соціально-побутового і медичного обслуговування осіб, яких визнано в Україні біженцями або особами, які потребують додаткового захисту, а також депортованих осіб, які добровільно повертаються в регіони їх колишнього проживання;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57" w:name="n311"/>
      <w:bookmarkEnd w:id="357"/>
      <w:r w:rsidRPr="00832B8A">
        <w:rPr>
          <w:rFonts w:ascii="Times New Roman" w:eastAsia="Times New Roman" w:hAnsi="Times New Roman" w:cs="Times New Roman"/>
          <w:i/>
          <w:iCs/>
          <w:sz w:val="24"/>
          <w:szCs w:val="24"/>
          <w:lang w:val="uk-UA" w:eastAsia="uk-UA"/>
        </w:rPr>
        <w:t xml:space="preserve">{Пункт 7 статті 25 із змінами, внесеними згідно із Законом </w:t>
      </w:r>
      <w:hyperlink r:id="rId226" w:anchor="n25" w:tgtFrame="_blank" w:history="1">
        <w:r w:rsidRPr="00832B8A">
          <w:rPr>
            <w:rFonts w:ascii="Times New Roman" w:eastAsia="Times New Roman" w:hAnsi="Times New Roman" w:cs="Times New Roman"/>
            <w:i/>
            <w:iCs/>
            <w:color w:val="0000FF"/>
            <w:sz w:val="24"/>
            <w:szCs w:val="24"/>
            <w:u w:val="single"/>
            <w:lang w:val="uk-UA" w:eastAsia="uk-UA"/>
          </w:rPr>
          <w:t>№ 5290-VI від 18.09.2012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8" w:name="n312"/>
      <w:bookmarkEnd w:id="358"/>
      <w:r w:rsidRPr="00832B8A">
        <w:rPr>
          <w:rFonts w:ascii="Times New Roman" w:eastAsia="Times New Roman" w:hAnsi="Times New Roman" w:cs="Times New Roman"/>
          <w:sz w:val="24"/>
          <w:szCs w:val="24"/>
          <w:lang w:val="uk-UA" w:eastAsia="uk-UA"/>
        </w:rPr>
        <w:t>8) забезпечує виконання законодавства щодо національних меншин і міграції, про свободу думки і слова, свободу світогляду і віросповідання;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59" w:name="n313"/>
      <w:bookmarkEnd w:id="359"/>
      <w:r w:rsidRPr="00832B8A">
        <w:rPr>
          <w:rFonts w:ascii="Times New Roman" w:eastAsia="Times New Roman" w:hAnsi="Times New Roman" w:cs="Times New Roman"/>
          <w:sz w:val="24"/>
          <w:szCs w:val="24"/>
          <w:lang w:val="uk-UA" w:eastAsia="uk-UA"/>
        </w:rPr>
        <w:t>9) оголошує у разі стихійного лиха, аварій, катастроф, епідемій, епізоотій, пожеж, інших надзвичайних подій зони надзвичайної ситуації; здійснює передбачені законодавством заходи, пов’язані з підтриманням у них громадської безпеки і порядку, врятуванням життя людей, захистом їх здоров’я і прав, збереженням матеріальних цінностей;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0" w:name="n314"/>
      <w:bookmarkEnd w:id="360"/>
      <w:r w:rsidRPr="00832B8A">
        <w:rPr>
          <w:rFonts w:ascii="Times New Roman" w:eastAsia="Times New Roman" w:hAnsi="Times New Roman" w:cs="Times New Roman"/>
          <w:sz w:val="24"/>
          <w:szCs w:val="24"/>
          <w:lang w:val="uk-UA" w:eastAsia="uk-UA"/>
        </w:rPr>
        <w:t>10) сприяють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поданні їм необхідних транспортних та інших матеріальних засобів і послуг;</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1" w:name="n315"/>
      <w:bookmarkEnd w:id="361"/>
      <w:r w:rsidRPr="00832B8A">
        <w:rPr>
          <w:rFonts w:ascii="Times New Roman" w:eastAsia="Times New Roman" w:hAnsi="Times New Roman" w:cs="Times New Roman"/>
          <w:i/>
          <w:iCs/>
          <w:sz w:val="24"/>
          <w:szCs w:val="24"/>
          <w:lang w:val="uk-UA" w:eastAsia="uk-UA"/>
        </w:rPr>
        <w:t xml:space="preserve">{Статтю 25 доповнено пунктом 10 згідно із Законом </w:t>
      </w:r>
      <w:hyperlink r:id="rId227" w:tgtFrame="_blank" w:history="1">
        <w:r w:rsidRPr="00832B8A">
          <w:rPr>
            <w:rFonts w:ascii="Times New Roman" w:eastAsia="Times New Roman" w:hAnsi="Times New Roman" w:cs="Times New Roman"/>
            <w:i/>
            <w:iCs/>
            <w:color w:val="0000FF"/>
            <w:sz w:val="24"/>
            <w:szCs w:val="24"/>
            <w:u w:val="single"/>
            <w:lang w:val="uk-UA" w:eastAsia="uk-UA"/>
          </w:rPr>
          <w:t>№ 2470-III від 29.05.2001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2" w:name="n316"/>
      <w:bookmarkEnd w:id="362"/>
      <w:r w:rsidRPr="00832B8A">
        <w:rPr>
          <w:rFonts w:ascii="Times New Roman" w:eastAsia="Times New Roman" w:hAnsi="Times New Roman" w:cs="Times New Roman"/>
          <w:sz w:val="24"/>
          <w:szCs w:val="24"/>
          <w:lang w:val="uk-UA" w:eastAsia="uk-UA"/>
        </w:rPr>
        <w:t xml:space="preserve">11) погоджує проект плану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w:t>
      </w:r>
      <w:r w:rsidRPr="00832B8A">
        <w:rPr>
          <w:rFonts w:ascii="Times New Roman" w:eastAsia="Times New Roman" w:hAnsi="Times New Roman" w:cs="Times New Roman"/>
          <w:sz w:val="24"/>
          <w:szCs w:val="24"/>
          <w:lang w:val="uk-UA" w:eastAsia="uk-UA"/>
        </w:rPr>
        <w:lastRenderedPageBreak/>
        <w:t>військової техніки; взаємодіє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3" w:name="n317"/>
      <w:bookmarkEnd w:id="363"/>
      <w:r w:rsidRPr="00832B8A">
        <w:rPr>
          <w:rFonts w:ascii="Times New Roman" w:eastAsia="Times New Roman" w:hAnsi="Times New Roman" w:cs="Times New Roman"/>
          <w:i/>
          <w:iCs/>
          <w:sz w:val="24"/>
          <w:szCs w:val="24"/>
          <w:lang w:val="uk-UA" w:eastAsia="uk-UA"/>
        </w:rPr>
        <w:t xml:space="preserve">{Статтю 25 доповнено пунктом 11 згідно із Законом </w:t>
      </w:r>
      <w:hyperlink r:id="rId228" w:tgtFrame="_blank" w:history="1">
        <w:r w:rsidRPr="00832B8A">
          <w:rPr>
            <w:rFonts w:ascii="Times New Roman" w:eastAsia="Times New Roman" w:hAnsi="Times New Roman" w:cs="Times New Roman"/>
            <w:i/>
            <w:iCs/>
            <w:color w:val="0000FF"/>
            <w:sz w:val="24"/>
            <w:szCs w:val="24"/>
            <w:u w:val="single"/>
            <w:lang w:val="uk-UA" w:eastAsia="uk-UA"/>
          </w:rPr>
          <w:t>№ 1419-IV від 03.02.2004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4" w:name="n318"/>
      <w:bookmarkEnd w:id="364"/>
      <w:r w:rsidRPr="00832B8A">
        <w:rPr>
          <w:rFonts w:ascii="Times New Roman" w:eastAsia="Times New Roman" w:hAnsi="Times New Roman" w:cs="Times New Roman"/>
          <w:sz w:val="24"/>
          <w:szCs w:val="24"/>
          <w:lang w:val="uk-UA" w:eastAsia="uk-UA"/>
        </w:rPr>
        <w:t>12) 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5" w:name="n319"/>
      <w:bookmarkEnd w:id="365"/>
      <w:r w:rsidRPr="00832B8A">
        <w:rPr>
          <w:rFonts w:ascii="Times New Roman" w:eastAsia="Times New Roman" w:hAnsi="Times New Roman" w:cs="Times New Roman"/>
          <w:i/>
          <w:iCs/>
          <w:sz w:val="24"/>
          <w:szCs w:val="24"/>
          <w:lang w:val="uk-UA" w:eastAsia="uk-UA"/>
        </w:rPr>
        <w:t xml:space="preserve">{Статтю 25 доповнено пунктом 12 згідно із Законом </w:t>
      </w:r>
      <w:hyperlink r:id="rId229" w:tgtFrame="_blank" w:history="1">
        <w:r w:rsidRPr="00832B8A">
          <w:rPr>
            <w:rFonts w:ascii="Times New Roman" w:eastAsia="Times New Roman" w:hAnsi="Times New Roman" w:cs="Times New Roman"/>
            <w:i/>
            <w:iCs/>
            <w:color w:val="0000FF"/>
            <w:sz w:val="24"/>
            <w:szCs w:val="24"/>
            <w:u w:val="single"/>
            <w:lang w:val="uk-UA" w:eastAsia="uk-UA"/>
          </w:rPr>
          <w:t>№ 1419-IV від 03.02.2004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6" w:name="n320"/>
      <w:bookmarkEnd w:id="366"/>
      <w:r w:rsidRPr="00832B8A">
        <w:rPr>
          <w:rFonts w:ascii="Times New Roman" w:eastAsia="Times New Roman" w:hAnsi="Times New Roman" w:cs="Times New Roman"/>
          <w:sz w:val="24"/>
          <w:szCs w:val="24"/>
          <w:lang w:val="uk-UA" w:eastAsia="uk-UA"/>
        </w:rPr>
        <w:t>13) розглядає проектну документацію на будівництво захисних споруд цивільного захисту (цивільної оборони) та розділ щодо інженерно-технічних заходів цивільного захисту (цивільної оборони) у складі містобудівної документації;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7" w:name="n321"/>
      <w:bookmarkEnd w:id="367"/>
      <w:r w:rsidRPr="00832B8A">
        <w:rPr>
          <w:rFonts w:ascii="Times New Roman" w:eastAsia="Times New Roman" w:hAnsi="Times New Roman" w:cs="Times New Roman"/>
          <w:i/>
          <w:iCs/>
          <w:sz w:val="24"/>
          <w:szCs w:val="24"/>
          <w:lang w:val="uk-UA" w:eastAsia="uk-UA"/>
        </w:rPr>
        <w:t xml:space="preserve">{Статтю 25 доповнено новим пунктом 13 згідно із Законом </w:t>
      </w:r>
      <w:hyperlink r:id="rId230" w:anchor="n566"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68" w:name="n322"/>
      <w:bookmarkEnd w:id="368"/>
      <w:r w:rsidRPr="00832B8A">
        <w:rPr>
          <w:rFonts w:ascii="Times New Roman" w:eastAsia="Times New Roman" w:hAnsi="Times New Roman" w:cs="Times New Roman"/>
          <w:sz w:val="24"/>
          <w:szCs w:val="24"/>
          <w:lang w:val="uk-UA" w:eastAsia="uk-UA"/>
        </w:rPr>
        <w:t>14) перевіряє наявність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наявність і готовність до використання у надзвичайних ситуаціях засобів колективного та індивідуального захисту населення, майна цивільного захисту, стан їх утримання та ведення обліку;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69" w:name="n323"/>
      <w:bookmarkEnd w:id="369"/>
      <w:r w:rsidRPr="00832B8A">
        <w:rPr>
          <w:rFonts w:ascii="Times New Roman" w:eastAsia="Times New Roman" w:hAnsi="Times New Roman" w:cs="Times New Roman"/>
          <w:i/>
          <w:iCs/>
          <w:sz w:val="24"/>
          <w:szCs w:val="24"/>
          <w:lang w:val="uk-UA" w:eastAsia="uk-UA"/>
        </w:rPr>
        <w:t xml:space="preserve">{Статтю 25 доповнено новим пунктом 14 згідно із Законом </w:t>
      </w:r>
      <w:hyperlink r:id="rId231" w:anchor="n566"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0" w:name="n324"/>
      <w:bookmarkEnd w:id="370"/>
      <w:r w:rsidRPr="00832B8A">
        <w:rPr>
          <w:rFonts w:ascii="Times New Roman" w:eastAsia="Times New Roman" w:hAnsi="Times New Roman" w:cs="Times New Roman"/>
          <w:sz w:val="24"/>
          <w:szCs w:val="24"/>
          <w:lang w:val="uk-UA" w:eastAsia="uk-UA"/>
        </w:rPr>
        <w:t>15) перевіряє підготовку населення до дій у надзвичайних ситуаціях;</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1" w:name="n325"/>
      <w:bookmarkEnd w:id="371"/>
      <w:r w:rsidRPr="00832B8A">
        <w:rPr>
          <w:rFonts w:ascii="Times New Roman" w:eastAsia="Times New Roman" w:hAnsi="Times New Roman" w:cs="Times New Roman"/>
          <w:i/>
          <w:iCs/>
          <w:sz w:val="24"/>
          <w:szCs w:val="24"/>
          <w:lang w:val="uk-UA" w:eastAsia="uk-UA"/>
        </w:rPr>
        <w:t xml:space="preserve">{Статтю 25 доповнено новим пунктом 15 згідно із Законом </w:t>
      </w:r>
      <w:hyperlink r:id="rId232" w:anchor="n566" w:tgtFrame="_blank" w:history="1">
        <w:r w:rsidRPr="00832B8A">
          <w:rPr>
            <w:rFonts w:ascii="Times New Roman" w:eastAsia="Times New Roman" w:hAnsi="Times New Roman" w:cs="Times New Roman"/>
            <w:i/>
            <w:iCs/>
            <w:color w:val="0000FF"/>
            <w:sz w:val="24"/>
            <w:szCs w:val="24"/>
            <w:u w:val="single"/>
            <w:lang w:val="uk-UA" w:eastAsia="uk-UA"/>
          </w:rPr>
          <w:t>№ 5460-VI від 16.10.2012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2" w:name="n326"/>
      <w:bookmarkEnd w:id="372"/>
      <w:r w:rsidRPr="00832B8A">
        <w:rPr>
          <w:rFonts w:ascii="Times New Roman" w:eastAsia="Times New Roman" w:hAnsi="Times New Roman" w:cs="Times New Roman"/>
          <w:sz w:val="24"/>
          <w:szCs w:val="24"/>
          <w:lang w:val="uk-UA" w:eastAsia="uk-UA"/>
        </w:rPr>
        <w:t>16) бере участь у вирішенні питань проведення виборів і референдумів та адміністративно-територіального устрою у межах, визначених законодавством;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3" w:name="n327"/>
      <w:bookmarkEnd w:id="373"/>
      <w:r w:rsidRPr="00832B8A">
        <w:rPr>
          <w:rFonts w:ascii="Times New Roman" w:eastAsia="Times New Roman" w:hAnsi="Times New Roman" w:cs="Times New Roman"/>
          <w:sz w:val="24"/>
          <w:szCs w:val="24"/>
          <w:lang w:val="uk-UA" w:eastAsia="uk-UA"/>
        </w:rPr>
        <w:t>17) розглядає справи про адміністративні правопорушення, віднесені до її відання, утворює адміністративні та спостережні комісії, координує їх діяльність;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4" w:name="n328"/>
      <w:bookmarkEnd w:id="374"/>
      <w:r w:rsidRPr="00832B8A">
        <w:rPr>
          <w:rFonts w:ascii="Times New Roman" w:eastAsia="Times New Roman" w:hAnsi="Times New Roman" w:cs="Times New Roman"/>
          <w:i/>
          <w:iCs/>
          <w:sz w:val="24"/>
          <w:szCs w:val="24"/>
          <w:lang w:val="uk-UA" w:eastAsia="uk-UA"/>
        </w:rPr>
        <w:t xml:space="preserve">{Підпункт статті 25 із змінами, внесеними згідно із Законом </w:t>
      </w:r>
      <w:hyperlink r:id="rId233" w:tgtFrame="_blank" w:history="1">
        <w:r w:rsidRPr="00832B8A">
          <w:rPr>
            <w:rFonts w:ascii="Times New Roman" w:eastAsia="Times New Roman" w:hAnsi="Times New Roman" w:cs="Times New Roman"/>
            <w:i/>
            <w:iCs/>
            <w:color w:val="0000FF"/>
            <w:sz w:val="24"/>
            <w:szCs w:val="24"/>
            <w:u w:val="single"/>
            <w:lang w:val="uk-UA" w:eastAsia="uk-UA"/>
          </w:rPr>
          <w:t>№ 1213-IV від 02.10.2003</w:t>
        </w:r>
      </w:hyperlink>
      <w:r w:rsidRPr="00832B8A">
        <w:rPr>
          <w:rFonts w:ascii="Times New Roman" w:eastAsia="Times New Roman" w:hAnsi="Times New Roman" w:cs="Times New Roman"/>
          <w:i/>
          <w:iCs/>
          <w:sz w:val="24"/>
          <w:szCs w:val="24"/>
          <w:lang w:val="uk-UA" w:eastAsia="uk-UA"/>
        </w:rPr>
        <w:t xml:space="preserve"> - набуває чинності з 01.01.2004 року}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5" w:name="n329"/>
      <w:bookmarkEnd w:id="375"/>
      <w:r w:rsidRPr="00832B8A">
        <w:rPr>
          <w:rFonts w:ascii="Times New Roman" w:eastAsia="Times New Roman" w:hAnsi="Times New Roman" w:cs="Times New Roman"/>
          <w:sz w:val="24"/>
          <w:szCs w:val="24"/>
          <w:lang w:val="uk-UA" w:eastAsia="uk-UA"/>
        </w:rPr>
        <w:t>18) здійснює управління архівною справою та діловодством;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6" w:name="n330"/>
      <w:bookmarkEnd w:id="376"/>
      <w:r w:rsidRPr="00832B8A">
        <w:rPr>
          <w:rFonts w:ascii="Times New Roman" w:eastAsia="Times New Roman" w:hAnsi="Times New Roman" w:cs="Times New Roman"/>
          <w:i/>
          <w:iCs/>
          <w:sz w:val="24"/>
          <w:szCs w:val="24"/>
          <w:lang w:val="uk-UA" w:eastAsia="uk-UA"/>
        </w:rPr>
        <w:t xml:space="preserve">{Пункт статті 25 із змінами, внесениим згідно із Законом </w:t>
      </w:r>
      <w:hyperlink r:id="rId234" w:tgtFrame="_blank" w:history="1">
        <w:r w:rsidRPr="00832B8A">
          <w:rPr>
            <w:rFonts w:ascii="Times New Roman" w:eastAsia="Times New Roman" w:hAnsi="Times New Roman" w:cs="Times New Roman"/>
            <w:i/>
            <w:iCs/>
            <w:color w:val="0000FF"/>
            <w:sz w:val="24"/>
            <w:szCs w:val="24"/>
            <w:u w:val="single"/>
            <w:lang w:val="uk-UA" w:eastAsia="uk-UA"/>
          </w:rPr>
          <w:t>№ 594-IV від 06.03.2003</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7" w:name="n331"/>
      <w:bookmarkEnd w:id="377"/>
      <w:r w:rsidRPr="00832B8A">
        <w:rPr>
          <w:rFonts w:ascii="Times New Roman" w:eastAsia="Times New Roman" w:hAnsi="Times New Roman" w:cs="Times New Roman"/>
          <w:i/>
          <w:iCs/>
          <w:sz w:val="24"/>
          <w:szCs w:val="24"/>
          <w:lang w:val="uk-UA" w:eastAsia="uk-UA"/>
        </w:rPr>
        <w:t xml:space="preserve">{Пункт статті 25 втратив чинність у зв’язку з втратою чинності Закону </w:t>
      </w:r>
      <w:hyperlink r:id="rId235" w:tgtFrame="_blank" w:history="1">
        <w:r w:rsidRPr="00832B8A">
          <w:rPr>
            <w:rFonts w:ascii="Times New Roman" w:eastAsia="Times New Roman" w:hAnsi="Times New Roman" w:cs="Times New Roman"/>
            <w:i/>
            <w:iCs/>
            <w:color w:val="0000FF"/>
            <w:sz w:val="24"/>
            <w:szCs w:val="24"/>
            <w:u w:val="single"/>
            <w:lang w:val="uk-UA" w:eastAsia="uk-UA"/>
          </w:rPr>
          <w:t>№ 1577-IV від 04.03.2004</w:t>
        </w:r>
      </w:hyperlink>
      <w:r w:rsidRPr="00832B8A">
        <w:rPr>
          <w:rFonts w:ascii="Times New Roman" w:eastAsia="Times New Roman" w:hAnsi="Times New Roman" w:cs="Times New Roman"/>
          <w:i/>
          <w:iCs/>
          <w:sz w:val="24"/>
          <w:szCs w:val="24"/>
          <w:lang w:val="uk-UA" w:eastAsia="uk-UA"/>
        </w:rPr>
        <w:t xml:space="preserve"> на підставі Закону </w:t>
      </w:r>
      <w:hyperlink r:id="rId236" w:tgtFrame="_blank" w:history="1">
        <w:r w:rsidRPr="00832B8A">
          <w:rPr>
            <w:rFonts w:ascii="Times New Roman" w:eastAsia="Times New Roman" w:hAnsi="Times New Roman" w:cs="Times New Roman"/>
            <w:i/>
            <w:iCs/>
            <w:color w:val="0000FF"/>
            <w:sz w:val="24"/>
            <w:szCs w:val="24"/>
            <w:u w:val="single"/>
            <w:lang w:val="uk-UA" w:eastAsia="uk-UA"/>
          </w:rPr>
          <w:t>№ 309-VI від 03.06.2008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78" w:name="n332"/>
      <w:bookmarkEnd w:id="378"/>
      <w:r w:rsidRPr="00832B8A">
        <w:rPr>
          <w:rFonts w:ascii="Times New Roman" w:eastAsia="Times New Roman" w:hAnsi="Times New Roman" w:cs="Times New Roman"/>
          <w:sz w:val="24"/>
          <w:szCs w:val="24"/>
          <w:lang w:val="uk-UA" w:eastAsia="uk-UA"/>
        </w:rPr>
        <w:t>20) забезпечує здійснення заходів щодо соціальної адаптації осіб, які відбували покарання у виді обмеження волі або позбавлення волі на певний строк;</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79" w:name="n333"/>
      <w:bookmarkEnd w:id="379"/>
      <w:r w:rsidRPr="00832B8A">
        <w:rPr>
          <w:rFonts w:ascii="Times New Roman" w:eastAsia="Times New Roman" w:hAnsi="Times New Roman" w:cs="Times New Roman"/>
          <w:i/>
          <w:iCs/>
          <w:sz w:val="24"/>
          <w:szCs w:val="24"/>
          <w:lang w:val="uk-UA" w:eastAsia="uk-UA"/>
        </w:rPr>
        <w:t xml:space="preserve">{Статтю 25 доповнено пунктом згідно із Законом </w:t>
      </w:r>
      <w:hyperlink r:id="rId237" w:tgtFrame="_blank" w:history="1">
        <w:r w:rsidRPr="00832B8A">
          <w:rPr>
            <w:rFonts w:ascii="Times New Roman" w:eastAsia="Times New Roman" w:hAnsi="Times New Roman" w:cs="Times New Roman"/>
            <w:i/>
            <w:iCs/>
            <w:color w:val="0000FF"/>
            <w:sz w:val="24"/>
            <w:szCs w:val="24"/>
            <w:u w:val="single"/>
            <w:lang w:val="uk-UA" w:eastAsia="uk-UA"/>
          </w:rPr>
          <w:t>№ 3167-IV від 01.12.2005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0" w:name="n334"/>
      <w:bookmarkEnd w:id="380"/>
      <w:r w:rsidRPr="00832B8A">
        <w:rPr>
          <w:rFonts w:ascii="Times New Roman" w:eastAsia="Times New Roman" w:hAnsi="Times New Roman" w:cs="Times New Roman"/>
          <w:sz w:val="24"/>
          <w:szCs w:val="24"/>
          <w:lang w:val="uk-UA" w:eastAsia="uk-UA"/>
        </w:rPr>
        <w:lastRenderedPageBreak/>
        <w:t>21) забезпечує здійснення заходів щодо осіб, які відбували покарання у виді обмеження волі або позбавлення волі на певний строк і потребують медичної допомоги у зв’язку із захворюванням на туберкульоз;</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1" w:name="n335"/>
      <w:bookmarkEnd w:id="381"/>
      <w:r w:rsidRPr="00832B8A">
        <w:rPr>
          <w:rFonts w:ascii="Times New Roman" w:eastAsia="Times New Roman" w:hAnsi="Times New Roman" w:cs="Times New Roman"/>
          <w:i/>
          <w:iCs/>
          <w:sz w:val="24"/>
          <w:szCs w:val="24"/>
          <w:lang w:val="uk-UA" w:eastAsia="uk-UA"/>
        </w:rPr>
        <w:t xml:space="preserve">{Статтю 25 доповнено пунктом згідно із Законом </w:t>
      </w:r>
      <w:hyperlink r:id="rId238" w:tgtFrame="_blank" w:history="1">
        <w:r w:rsidRPr="00832B8A">
          <w:rPr>
            <w:rFonts w:ascii="Times New Roman" w:eastAsia="Times New Roman" w:hAnsi="Times New Roman" w:cs="Times New Roman"/>
            <w:i/>
            <w:iCs/>
            <w:color w:val="0000FF"/>
            <w:sz w:val="24"/>
            <w:szCs w:val="24"/>
            <w:u w:val="single"/>
            <w:lang w:val="uk-UA" w:eastAsia="uk-UA"/>
          </w:rPr>
          <w:t>№ 3167-IV від 01.12.2005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2" w:name="n336"/>
      <w:bookmarkEnd w:id="382"/>
      <w:r w:rsidRPr="00832B8A">
        <w:rPr>
          <w:rFonts w:ascii="Times New Roman" w:eastAsia="Times New Roman" w:hAnsi="Times New Roman" w:cs="Times New Roman"/>
          <w:sz w:val="24"/>
          <w:szCs w:val="24"/>
          <w:lang w:val="uk-UA" w:eastAsia="uk-UA"/>
        </w:rPr>
        <w:t>22) забезпечує здійснення заходів щодо ведення Державного реєстру виборців відповідно до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3" w:name="n337"/>
      <w:bookmarkEnd w:id="383"/>
      <w:r w:rsidRPr="00832B8A">
        <w:rPr>
          <w:rFonts w:ascii="Times New Roman" w:eastAsia="Times New Roman" w:hAnsi="Times New Roman" w:cs="Times New Roman"/>
          <w:i/>
          <w:iCs/>
          <w:sz w:val="24"/>
          <w:szCs w:val="24"/>
          <w:lang w:val="uk-UA" w:eastAsia="uk-UA"/>
        </w:rPr>
        <w:t xml:space="preserve">{Статтю 25 доповнено пунктом згідно із Законом </w:t>
      </w:r>
      <w:hyperlink r:id="rId239" w:tgtFrame="_blank" w:history="1">
        <w:r w:rsidRPr="00832B8A">
          <w:rPr>
            <w:rFonts w:ascii="Times New Roman" w:eastAsia="Times New Roman" w:hAnsi="Times New Roman" w:cs="Times New Roman"/>
            <w:i/>
            <w:iCs/>
            <w:color w:val="0000FF"/>
            <w:sz w:val="24"/>
            <w:szCs w:val="24"/>
            <w:u w:val="single"/>
            <w:lang w:val="uk-UA" w:eastAsia="uk-UA"/>
          </w:rPr>
          <w:t>№ 698-V від 22.02.2007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4" w:name="n338"/>
      <w:bookmarkEnd w:id="384"/>
      <w:r w:rsidRPr="00832B8A">
        <w:rPr>
          <w:rFonts w:ascii="Times New Roman" w:eastAsia="Times New Roman" w:hAnsi="Times New Roman" w:cs="Times New Roman"/>
          <w:sz w:val="24"/>
          <w:szCs w:val="24"/>
          <w:lang w:val="uk-UA" w:eastAsia="uk-UA"/>
        </w:rPr>
        <w:t>23) здійснює державну реєстрацію речових прав на нерухоме майно та їх обтяжень (крім обласних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5" w:name="n339"/>
      <w:bookmarkEnd w:id="385"/>
      <w:r w:rsidRPr="00832B8A">
        <w:rPr>
          <w:rFonts w:ascii="Times New Roman" w:eastAsia="Times New Roman" w:hAnsi="Times New Roman" w:cs="Times New Roman"/>
          <w:i/>
          <w:iCs/>
          <w:sz w:val="24"/>
          <w:szCs w:val="24"/>
          <w:lang w:val="uk-UA" w:eastAsia="uk-UA"/>
        </w:rPr>
        <w:t xml:space="preserve">{Статтю 25 доповнено пунктом 23 згідно із Законом </w:t>
      </w:r>
      <w:hyperlink r:id="rId240" w:anchor="n480" w:tgtFrame="_blank" w:history="1">
        <w:r w:rsidRPr="00832B8A">
          <w:rPr>
            <w:rFonts w:ascii="Times New Roman" w:eastAsia="Times New Roman" w:hAnsi="Times New Roman" w:cs="Times New Roman"/>
            <w:i/>
            <w:iCs/>
            <w:color w:val="0000FF"/>
            <w:sz w:val="24"/>
            <w:szCs w:val="24"/>
            <w:u w:val="single"/>
            <w:lang w:val="uk-UA" w:eastAsia="uk-UA"/>
          </w:rPr>
          <w:t>№ 834-VIII від 26.11.2015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6" w:name="n605"/>
      <w:bookmarkEnd w:id="386"/>
      <w:r w:rsidRPr="00832B8A">
        <w:rPr>
          <w:rFonts w:ascii="Times New Roman" w:eastAsia="Times New Roman" w:hAnsi="Times New Roman" w:cs="Times New Roman"/>
          <w:sz w:val="24"/>
          <w:szCs w:val="24"/>
          <w:lang w:val="uk-UA" w:eastAsia="uk-UA"/>
        </w:rPr>
        <w:t>24) забезпечує захист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взаємодію між суб’єктами національної системи захисту критичної інфраструктури.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387" w:name="n604"/>
      <w:bookmarkEnd w:id="387"/>
      <w:r w:rsidRPr="00832B8A">
        <w:rPr>
          <w:rFonts w:ascii="Times New Roman" w:eastAsia="Times New Roman" w:hAnsi="Times New Roman" w:cs="Times New Roman"/>
          <w:i/>
          <w:iCs/>
          <w:sz w:val="24"/>
          <w:szCs w:val="24"/>
          <w:lang w:val="uk-UA" w:eastAsia="uk-UA"/>
        </w:rPr>
        <w:t xml:space="preserve">{Статтю 25 доповнено пунктом 24 згідно із Законом </w:t>
      </w:r>
      <w:hyperlink r:id="rId241" w:anchor="n375" w:tgtFrame="_blank" w:history="1">
        <w:r w:rsidRPr="00832B8A">
          <w:rPr>
            <w:rFonts w:ascii="Times New Roman" w:eastAsia="Times New Roman" w:hAnsi="Times New Roman" w:cs="Times New Roman"/>
            <w:i/>
            <w:iCs/>
            <w:color w:val="0000FF"/>
            <w:sz w:val="24"/>
            <w:szCs w:val="24"/>
            <w:u w:val="single"/>
            <w:lang w:val="uk-UA" w:eastAsia="uk-UA"/>
          </w:rPr>
          <w:t>№ 1882-IX від 16.11.2021</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8" w:name="n340"/>
      <w:bookmarkEnd w:id="388"/>
      <w:r w:rsidRPr="00832B8A">
        <w:rPr>
          <w:rFonts w:ascii="Times New Roman" w:eastAsia="Times New Roman" w:hAnsi="Times New Roman" w:cs="Times New Roman"/>
          <w:sz w:val="24"/>
          <w:szCs w:val="24"/>
          <w:lang w:val="uk-UA" w:eastAsia="uk-UA"/>
        </w:rPr>
        <w:t>Стаття 26. Повноваження в галузі міжнародних та зовнішньоекономічних відносин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89" w:name="n341"/>
      <w:bookmarkEnd w:id="389"/>
      <w:r w:rsidRPr="00832B8A">
        <w:rPr>
          <w:rFonts w:ascii="Times New Roman" w:eastAsia="Times New Roman" w:hAnsi="Times New Roman" w:cs="Times New Roman"/>
          <w:sz w:val="24"/>
          <w:szCs w:val="24"/>
          <w:lang w:val="uk-UA" w:eastAsia="uk-UA"/>
        </w:rPr>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0" w:name="n342"/>
      <w:bookmarkEnd w:id="390"/>
      <w:r w:rsidRPr="00832B8A">
        <w:rPr>
          <w:rFonts w:ascii="Times New Roman" w:eastAsia="Times New Roman" w:hAnsi="Times New Roman" w:cs="Times New Roman"/>
          <w:sz w:val="24"/>
          <w:szCs w:val="24"/>
          <w:lang w:val="uk-UA" w:eastAsia="uk-UA"/>
        </w:rPr>
        <w:t>1) забезпечує виконання зобов’язань за міжнародними договорами України на відповідній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1" w:name="n343"/>
      <w:bookmarkEnd w:id="391"/>
      <w:r w:rsidRPr="00832B8A">
        <w:rPr>
          <w:rFonts w:ascii="Times New Roman" w:eastAsia="Times New Roman" w:hAnsi="Times New Roman" w:cs="Times New Roman"/>
          <w:sz w:val="24"/>
          <w:szCs w:val="24"/>
          <w:lang w:val="uk-UA" w:eastAsia="uk-UA"/>
        </w:rPr>
        <w:t>2) сприяє розвитку міжнародного співробітництва в галузі економіки, захисту прав людини, боротьби з тероризмом, екологічної безпеки, охорони здоров’я, науки, освіти, культури, туризму, фізкультури і спорту;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2" w:name="n344"/>
      <w:bookmarkEnd w:id="392"/>
      <w:r w:rsidRPr="00832B8A">
        <w:rPr>
          <w:rFonts w:ascii="Times New Roman" w:eastAsia="Times New Roman" w:hAnsi="Times New Roman" w:cs="Times New Roman"/>
          <w:sz w:val="24"/>
          <w:szCs w:val="24"/>
          <w:lang w:val="uk-UA" w:eastAsia="uk-UA"/>
        </w:rPr>
        <w:t>3) укладає договори з іноземними партнерами про співробітництво в межах компетенції, визначеної законодавством;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3" w:name="n345"/>
      <w:bookmarkEnd w:id="393"/>
      <w:r w:rsidRPr="00832B8A">
        <w:rPr>
          <w:rFonts w:ascii="Times New Roman" w:eastAsia="Times New Roman" w:hAnsi="Times New Roman" w:cs="Times New Roman"/>
          <w:sz w:val="24"/>
          <w:szCs w:val="24"/>
          <w:lang w:val="uk-UA" w:eastAsia="uk-UA"/>
        </w:rPr>
        <w:t>4) сприяє зовнішньоекономічним зв’язкам підприємств, установ та організацій, розташованих на її території, незалежно від форм власності;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4" w:name="n346"/>
      <w:bookmarkEnd w:id="394"/>
      <w:r w:rsidRPr="00832B8A">
        <w:rPr>
          <w:rFonts w:ascii="Times New Roman" w:eastAsia="Times New Roman" w:hAnsi="Times New Roman" w:cs="Times New Roman"/>
          <w:sz w:val="24"/>
          <w:szCs w:val="24"/>
          <w:lang w:val="uk-UA" w:eastAsia="uk-UA"/>
        </w:rPr>
        <w:t>5) сприяє розвитку експортної бази і збільшенню виробництва продукції на експорт;</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5" w:name="n347"/>
      <w:bookmarkEnd w:id="395"/>
      <w:r w:rsidRPr="00832B8A">
        <w:rPr>
          <w:rFonts w:ascii="Times New Roman" w:eastAsia="Times New Roman" w:hAnsi="Times New Roman" w:cs="Times New Roman"/>
          <w:sz w:val="24"/>
          <w:szCs w:val="24"/>
          <w:lang w:val="uk-UA" w:eastAsia="uk-UA"/>
        </w:rPr>
        <w:t>6) організовує прикордонну і прибережну торгівлю;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6" w:name="n348"/>
      <w:bookmarkEnd w:id="396"/>
      <w:r w:rsidRPr="00832B8A">
        <w:rPr>
          <w:rFonts w:ascii="Times New Roman" w:eastAsia="Times New Roman" w:hAnsi="Times New Roman" w:cs="Times New Roman"/>
          <w:sz w:val="24"/>
          <w:szCs w:val="24"/>
          <w:lang w:val="uk-UA" w:eastAsia="uk-UA"/>
        </w:rPr>
        <w:t>7) сприяє діяльності митних органів та прикордонних служб, створенню умов для їх належного функціонування;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7" w:name="n349"/>
      <w:bookmarkEnd w:id="397"/>
      <w:r w:rsidRPr="00832B8A">
        <w:rPr>
          <w:rFonts w:ascii="Times New Roman" w:eastAsia="Times New Roman" w:hAnsi="Times New Roman" w:cs="Times New Roman"/>
          <w:sz w:val="24"/>
          <w:szCs w:val="24"/>
          <w:lang w:val="uk-UA" w:eastAsia="uk-UA"/>
        </w:rPr>
        <w:t>8) вносить у встановленому порядку до відповідних органів пропозиції щодо залучення іноземних інвестицій для розвитку економічного потенціалу відповідної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8" w:name="n350"/>
      <w:bookmarkEnd w:id="398"/>
      <w:r w:rsidRPr="00832B8A">
        <w:rPr>
          <w:rFonts w:ascii="Times New Roman" w:eastAsia="Times New Roman" w:hAnsi="Times New Roman" w:cs="Times New Roman"/>
          <w:sz w:val="24"/>
          <w:szCs w:val="24"/>
          <w:lang w:val="uk-UA" w:eastAsia="uk-UA"/>
        </w:rPr>
        <w:t>Стаття 27. Повноваження в галузі оборонної роботи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399" w:name="n351"/>
      <w:bookmarkEnd w:id="399"/>
      <w:r w:rsidRPr="00832B8A">
        <w:rPr>
          <w:rFonts w:ascii="Times New Roman" w:eastAsia="Times New Roman" w:hAnsi="Times New Roman" w:cs="Times New Roman"/>
          <w:sz w:val="24"/>
          <w:szCs w:val="24"/>
          <w:lang w:val="uk-UA" w:eastAsia="uk-UA"/>
        </w:rPr>
        <w:lastRenderedPageBreak/>
        <w:t>Місцева державна адміністрація: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0" w:name="n352"/>
      <w:bookmarkEnd w:id="400"/>
      <w:r w:rsidRPr="00832B8A">
        <w:rPr>
          <w:rFonts w:ascii="Times New Roman" w:eastAsia="Times New Roman" w:hAnsi="Times New Roman" w:cs="Times New Roman"/>
          <w:sz w:val="24"/>
          <w:szCs w:val="24"/>
          <w:lang w:val="uk-UA" w:eastAsia="uk-UA"/>
        </w:rPr>
        <w:t>1) забезпечує виконання законодавства про територіальну оборону, військовий обов’язок посадовими особами і громадянами, підприємствами, установами і організаціями;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1" w:name="n586"/>
      <w:bookmarkEnd w:id="401"/>
      <w:r w:rsidRPr="00832B8A">
        <w:rPr>
          <w:rFonts w:ascii="Times New Roman" w:eastAsia="Times New Roman" w:hAnsi="Times New Roman" w:cs="Times New Roman"/>
          <w:i/>
          <w:iCs/>
          <w:sz w:val="24"/>
          <w:szCs w:val="24"/>
          <w:lang w:val="uk-UA" w:eastAsia="uk-UA"/>
        </w:rPr>
        <w:t xml:space="preserve">{Пункт 1 статті 27 із змінами, внесеними згідно із Законом </w:t>
      </w:r>
      <w:hyperlink r:id="rId242" w:anchor="n339"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01.01.2022}</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2" w:name="n353"/>
      <w:bookmarkEnd w:id="402"/>
      <w:r w:rsidRPr="00832B8A">
        <w:rPr>
          <w:rFonts w:ascii="Times New Roman" w:eastAsia="Times New Roman" w:hAnsi="Times New Roman" w:cs="Times New Roman"/>
          <w:sz w:val="24"/>
          <w:szCs w:val="24"/>
          <w:lang w:val="uk-UA" w:eastAsia="uk-UA"/>
        </w:rPr>
        <w:t>2) здійснює заходи, пов’язані з територіальною обороною, мобілізаційною підготовкою, цивільним захистом на відповідній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3" w:name="n354"/>
      <w:bookmarkEnd w:id="403"/>
      <w:r w:rsidRPr="00832B8A">
        <w:rPr>
          <w:rFonts w:ascii="Times New Roman" w:eastAsia="Times New Roman" w:hAnsi="Times New Roman" w:cs="Times New Roman"/>
          <w:i/>
          <w:iCs/>
          <w:sz w:val="24"/>
          <w:szCs w:val="24"/>
          <w:lang w:val="uk-UA" w:eastAsia="uk-UA"/>
        </w:rPr>
        <w:t xml:space="preserve">{Пункт 2 статті 27 із змінами, внесеними згідно із Законами </w:t>
      </w:r>
      <w:hyperlink r:id="rId243" w:anchor="n70" w:tgtFrame="_blank" w:history="1">
        <w:r w:rsidRPr="00832B8A">
          <w:rPr>
            <w:rFonts w:ascii="Times New Roman" w:eastAsia="Times New Roman" w:hAnsi="Times New Roman" w:cs="Times New Roman"/>
            <w:i/>
            <w:iCs/>
            <w:color w:val="0000FF"/>
            <w:sz w:val="24"/>
            <w:szCs w:val="24"/>
            <w:u w:val="single"/>
            <w:lang w:val="uk-UA" w:eastAsia="uk-UA"/>
          </w:rPr>
          <w:t>№ 5404-VI від 02.10.2012</w:t>
        </w:r>
      </w:hyperlink>
      <w:r w:rsidRPr="00832B8A">
        <w:rPr>
          <w:rFonts w:ascii="Times New Roman" w:eastAsia="Times New Roman" w:hAnsi="Times New Roman" w:cs="Times New Roman"/>
          <w:i/>
          <w:iCs/>
          <w:sz w:val="24"/>
          <w:szCs w:val="24"/>
          <w:lang w:val="uk-UA" w:eastAsia="uk-UA"/>
        </w:rPr>
        <w:t xml:space="preserve">, </w:t>
      </w:r>
      <w:hyperlink r:id="rId244" w:anchor="n340"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01.01.2022}</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4" w:name="n355"/>
      <w:bookmarkEnd w:id="404"/>
      <w:r w:rsidRPr="00832B8A">
        <w:rPr>
          <w:rFonts w:ascii="Times New Roman" w:eastAsia="Times New Roman" w:hAnsi="Times New Roman" w:cs="Times New Roman"/>
          <w:sz w:val="24"/>
          <w:szCs w:val="24"/>
          <w:lang w:val="uk-UA" w:eastAsia="uk-UA"/>
        </w:rPr>
        <w:t>3) забезпечує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 та громадян України, які проходять військову службу у військовому резерві (резервістів);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5" w:name="n587"/>
      <w:bookmarkEnd w:id="405"/>
      <w:r w:rsidRPr="00832B8A">
        <w:rPr>
          <w:rFonts w:ascii="Times New Roman" w:eastAsia="Times New Roman" w:hAnsi="Times New Roman" w:cs="Times New Roman"/>
          <w:i/>
          <w:iCs/>
          <w:sz w:val="24"/>
          <w:szCs w:val="24"/>
          <w:lang w:val="uk-UA" w:eastAsia="uk-UA"/>
        </w:rPr>
        <w:t xml:space="preserve">{Пункт 3 статті 27 із змінами, внесеними згідно із Законом </w:t>
      </w:r>
      <w:hyperlink r:id="rId245" w:anchor="n341"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01.01.2022}</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6" w:name="n356"/>
      <w:bookmarkEnd w:id="406"/>
      <w:r w:rsidRPr="00832B8A">
        <w:rPr>
          <w:rFonts w:ascii="Times New Roman" w:eastAsia="Times New Roman" w:hAnsi="Times New Roman" w:cs="Times New Roman"/>
          <w:sz w:val="24"/>
          <w:szCs w:val="24"/>
          <w:lang w:val="uk-UA" w:eastAsia="uk-UA"/>
        </w:rPr>
        <w:t>4) бере участь в організації та забезпеченні заходів підготовки населення України до участі в русі національного спротиву та підготовці молоді до військової служби, сприяє проведенню призову громадян на строкову військову та альтернативну (невійськову) службу на відповідній території;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07" w:name="n588"/>
      <w:bookmarkEnd w:id="407"/>
      <w:r w:rsidRPr="00832B8A">
        <w:rPr>
          <w:rFonts w:ascii="Times New Roman" w:eastAsia="Times New Roman" w:hAnsi="Times New Roman" w:cs="Times New Roman"/>
          <w:i/>
          <w:iCs/>
          <w:sz w:val="24"/>
          <w:szCs w:val="24"/>
          <w:lang w:val="uk-UA" w:eastAsia="uk-UA"/>
        </w:rPr>
        <w:t xml:space="preserve">{Пункт 4 статті 27 в редакції Закону </w:t>
      </w:r>
      <w:hyperlink r:id="rId246" w:anchor="n342" w:tgtFrame="_blank" w:history="1">
        <w:r w:rsidRPr="00832B8A">
          <w:rPr>
            <w:rFonts w:ascii="Times New Roman" w:eastAsia="Times New Roman" w:hAnsi="Times New Roman" w:cs="Times New Roman"/>
            <w:i/>
            <w:iCs/>
            <w:color w:val="0000FF"/>
            <w:sz w:val="24"/>
            <w:szCs w:val="24"/>
            <w:u w:val="single"/>
            <w:lang w:val="uk-UA" w:eastAsia="uk-UA"/>
          </w:rPr>
          <w:t>№ 1702-IX від 16.07.2021</w:t>
        </w:r>
      </w:hyperlink>
      <w:r w:rsidRPr="00832B8A">
        <w:rPr>
          <w:rFonts w:ascii="Times New Roman" w:eastAsia="Times New Roman" w:hAnsi="Times New Roman" w:cs="Times New Roman"/>
          <w:i/>
          <w:iCs/>
          <w:sz w:val="24"/>
          <w:szCs w:val="24"/>
          <w:lang w:val="uk-UA" w:eastAsia="uk-UA"/>
        </w:rPr>
        <w:t xml:space="preserve"> - вводиться в дію з 01.01.2022}</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8" w:name="n357"/>
      <w:bookmarkEnd w:id="408"/>
      <w:r w:rsidRPr="00832B8A">
        <w:rPr>
          <w:rFonts w:ascii="Times New Roman" w:eastAsia="Times New Roman" w:hAnsi="Times New Roman" w:cs="Times New Roman"/>
          <w:sz w:val="24"/>
          <w:szCs w:val="24"/>
          <w:lang w:val="uk-UA" w:eastAsia="uk-UA"/>
        </w:rPr>
        <w:t>5) вживає заходів щодо створення належних умов для функціонування пунктів пропуску через державний кордон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09" w:name="n358"/>
      <w:bookmarkEnd w:id="409"/>
      <w:r w:rsidRPr="00832B8A">
        <w:rPr>
          <w:rFonts w:ascii="Times New Roman" w:eastAsia="Times New Roman" w:hAnsi="Times New Roman" w:cs="Times New Roman"/>
          <w:sz w:val="24"/>
          <w:szCs w:val="24"/>
          <w:lang w:val="uk-UA" w:eastAsia="uk-UA"/>
        </w:rPr>
        <w:t>Стаття 28. Права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0" w:name="n359"/>
      <w:bookmarkEnd w:id="410"/>
      <w:r w:rsidRPr="00832B8A">
        <w:rPr>
          <w:rFonts w:ascii="Times New Roman" w:eastAsia="Times New Roman" w:hAnsi="Times New Roman" w:cs="Times New Roman"/>
          <w:sz w:val="24"/>
          <w:szCs w:val="24"/>
          <w:lang w:val="uk-UA" w:eastAsia="uk-UA"/>
        </w:rPr>
        <w:t>Для реалізації наданих повноважень місцеві державні адміністрації мають право:</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1" w:name="n360"/>
      <w:bookmarkEnd w:id="411"/>
      <w:r w:rsidRPr="00832B8A">
        <w:rPr>
          <w:rFonts w:ascii="Times New Roman" w:eastAsia="Times New Roman" w:hAnsi="Times New Roman" w:cs="Times New Roman"/>
          <w:sz w:val="24"/>
          <w:szCs w:val="24"/>
          <w:lang w:val="uk-UA" w:eastAsia="uk-UA"/>
        </w:rPr>
        <w:t xml:space="preserve">1) проводити перевірки стану додержання </w:t>
      </w:r>
      <w:hyperlink r:id="rId247"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xml:space="preserve"> та законів України, інших актів законодавства органами місцевого самоврядування та їх посадовими особами, керівниками підприємств, установ, організацій, їх філіалів та відділень незалежно від форм власності і підпорядкування по напрямах, визначених </w:t>
      </w:r>
      <w:hyperlink r:id="rId248" w:anchor="n150" w:history="1">
        <w:r w:rsidRPr="00832B8A">
          <w:rPr>
            <w:rFonts w:ascii="Times New Roman" w:eastAsia="Times New Roman" w:hAnsi="Times New Roman" w:cs="Times New Roman"/>
            <w:color w:val="0000FF"/>
            <w:sz w:val="24"/>
            <w:szCs w:val="24"/>
            <w:u w:val="single"/>
            <w:lang w:val="uk-UA" w:eastAsia="uk-UA"/>
          </w:rPr>
          <w:t>статтею 16</w:t>
        </w:r>
      </w:hyperlink>
      <w:r w:rsidRPr="00832B8A">
        <w:rPr>
          <w:rFonts w:ascii="Times New Roman" w:eastAsia="Times New Roman" w:hAnsi="Times New Roman" w:cs="Times New Roman"/>
          <w:sz w:val="24"/>
          <w:szCs w:val="24"/>
          <w:lang w:val="uk-UA" w:eastAsia="uk-UA"/>
        </w:rPr>
        <w:t xml:space="preserve"> цього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2" w:name="n361"/>
      <w:bookmarkEnd w:id="412"/>
      <w:r w:rsidRPr="00832B8A">
        <w:rPr>
          <w:rFonts w:ascii="Times New Roman" w:eastAsia="Times New Roman" w:hAnsi="Times New Roman" w:cs="Times New Roman"/>
          <w:sz w:val="24"/>
          <w:szCs w:val="24"/>
          <w:lang w:val="uk-UA" w:eastAsia="uk-UA"/>
        </w:rPr>
        <w:t>2) залучати вчених, спеціалістів, представників громадськості до проведення перевірок, підготовки і розгляду питань, що входять до компетенції місцевих державних адміністрацій, а також залучати громадян, суб’єктів господарювання, їх об’єднання, наукові установи та консультативно-дорадчі органи, що створені при органах державної влади та органах місцевого самоврядування і представляють інтереси громадян та суб’єктів господарювання, до підготовки аналізів регуляторного впливу та виконання заходів з відстеження результативності регуляторних актів;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13" w:name="n362"/>
      <w:bookmarkEnd w:id="413"/>
      <w:r w:rsidRPr="00832B8A">
        <w:rPr>
          <w:rFonts w:ascii="Times New Roman" w:eastAsia="Times New Roman" w:hAnsi="Times New Roman" w:cs="Times New Roman"/>
          <w:i/>
          <w:iCs/>
          <w:sz w:val="24"/>
          <w:szCs w:val="24"/>
          <w:lang w:val="uk-UA" w:eastAsia="uk-UA"/>
        </w:rPr>
        <w:t xml:space="preserve">{Пункт 2 статті 28 із змінами, внесеними згідно із Законом </w:t>
      </w:r>
      <w:hyperlink r:id="rId249"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4" w:name="n363"/>
      <w:bookmarkEnd w:id="414"/>
      <w:r w:rsidRPr="00832B8A">
        <w:rPr>
          <w:rFonts w:ascii="Times New Roman" w:eastAsia="Times New Roman" w:hAnsi="Times New Roman" w:cs="Times New Roman"/>
          <w:sz w:val="24"/>
          <w:szCs w:val="24"/>
          <w:lang w:val="uk-UA" w:eastAsia="uk-UA"/>
        </w:rPr>
        <w:lastRenderedPageBreak/>
        <w:t>3) одержувати відповідну статистичну інформацію та інші дані від державних органів і органів місцевого самоврядування, їх посадових осіб, політичних партій, громадських і релігійних організацій, підприємств, установ та організацій, їх філіалів і відділень незалежно від форм власності;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5" w:name="n364"/>
      <w:bookmarkEnd w:id="415"/>
      <w:r w:rsidRPr="00832B8A">
        <w:rPr>
          <w:rFonts w:ascii="Times New Roman" w:eastAsia="Times New Roman" w:hAnsi="Times New Roman" w:cs="Times New Roman"/>
          <w:sz w:val="24"/>
          <w:szCs w:val="24"/>
          <w:lang w:val="uk-UA" w:eastAsia="uk-UA"/>
        </w:rPr>
        <w:t>4) давати згідно з чинним законодавством обов’язкові для виконання розпорядження керівникам підприємств, установ, організацій, їх філіалів та відділень незалежно від форм власності і громадянам з контрольованих питань, порушувати питання про їх відповідальність у встановленому законом порядку;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6" w:name="n365"/>
      <w:bookmarkEnd w:id="416"/>
      <w:r w:rsidRPr="00832B8A">
        <w:rPr>
          <w:rFonts w:ascii="Times New Roman" w:eastAsia="Times New Roman" w:hAnsi="Times New Roman" w:cs="Times New Roman"/>
          <w:sz w:val="24"/>
          <w:szCs w:val="24"/>
          <w:lang w:val="uk-UA" w:eastAsia="uk-UA"/>
        </w:rPr>
        <w:t xml:space="preserve">5) звертатися до суду та здійснювати інші функції і повноваження у спосіб, передбачений </w:t>
      </w:r>
      <w:hyperlink r:id="rId250" w:tgtFrame="_blank" w:history="1">
        <w:r w:rsidRPr="00832B8A">
          <w:rPr>
            <w:rFonts w:ascii="Times New Roman" w:eastAsia="Times New Roman" w:hAnsi="Times New Roman" w:cs="Times New Roman"/>
            <w:color w:val="0000FF"/>
            <w:sz w:val="24"/>
            <w:szCs w:val="24"/>
            <w:u w:val="single"/>
            <w:lang w:val="uk-UA" w:eastAsia="uk-UA"/>
          </w:rPr>
          <w:t>Конституцією</w:t>
        </w:r>
      </w:hyperlink>
      <w:r w:rsidRPr="00832B8A">
        <w:rPr>
          <w:rFonts w:ascii="Times New Roman" w:eastAsia="Times New Roman" w:hAnsi="Times New Roman" w:cs="Times New Roman"/>
          <w:sz w:val="24"/>
          <w:szCs w:val="24"/>
          <w:lang w:val="uk-UA" w:eastAsia="uk-UA"/>
        </w:rPr>
        <w:t xml:space="preserve"> та законами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17" w:name="n366"/>
      <w:bookmarkEnd w:id="417"/>
      <w:r w:rsidRPr="00832B8A">
        <w:rPr>
          <w:rFonts w:ascii="Times New Roman" w:eastAsia="Times New Roman" w:hAnsi="Times New Roman" w:cs="Times New Roman"/>
          <w:i/>
          <w:iCs/>
          <w:sz w:val="24"/>
          <w:szCs w:val="24"/>
          <w:lang w:val="uk-UA" w:eastAsia="uk-UA"/>
        </w:rPr>
        <w:t xml:space="preserve">{Пункт 5 статті 28 в редакції Закону </w:t>
      </w:r>
      <w:hyperlink r:id="rId251" w:anchor="n1140" w:tgtFrame="_blank" w:history="1">
        <w:r w:rsidRPr="00832B8A">
          <w:rPr>
            <w:rFonts w:ascii="Times New Roman" w:eastAsia="Times New Roman" w:hAnsi="Times New Roman" w:cs="Times New Roman"/>
            <w:i/>
            <w:iCs/>
            <w:color w:val="0000FF"/>
            <w:sz w:val="24"/>
            <w:szCs w:val="24"/>
            <w:u w:val="single"/>
            <w:lang w:val="uk-UA" w:eastAsia="uk-UA"/>
          </w:rPr>
          <w:t>№ 1697-VII від 14.10.2014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8" w:name="n367"/>
      <w:bookmarkEnd w:id="418"/>
      <w:r w:rsidRPr="00832B8A">
        <w:rPr>
          <w:rFonts w:ascii="Times New Roman" w:eastAsia="Times New Roman" w:hAnsi="Times New Roman" w:cs="Times New Roman"/>
          <w:sz w:val="24"/>
          <w:szCs w:val="24"/>
          <w:lang w:val="uk-UA" w:eastAsia="uk-UA"/>
        </w:rPr>
        <w:t>Стаття 29. Здійснення місцевими державними адміністраціями повноважень, делегованих їм обласними і районними радами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19" w:name="n368"/>
      <w:bookmarkEnd w:id="419"/>
      <w:r w:rsidRPr="00832B8A">
        <w:rPr>
          <w:rFonts w:ascii="Times New Roman" w:eastAsia="Times New Roman" w:hAnsi="Times New Roman" w:cs="Times New Roman"/>
          <w:sz w:val="24"/>
          <w:szCs w:val="24"/>
          <w:lang w:val="uk-UA" w:eastAsia="uk-UA"/>
        </w:rPr>
        <w:t xml:space="preserve">Місцеві державні адміністрації здійснюють повноваження, делеговані їм обласними і районними радами відповідно до </w:t>
      </w:r>
      <w:hyperlink r:id="rId252"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xml:space="preserve"> в обсягах і межах, передбачених </w:t>
      </w:r>
      <w:hyperlink r:id="rId253" w:anchor="n688" w:tgtFrame="_blank" w:history="1">
        <w:r w:rsidRPr="00832B8A">
          <w:rPr>
            <w:rFonts w:ascii="Times New Roman" w:eastAsia="Times New Roman" w:hAnsi="Times New Roman" w:cs="Times New Roman"/>
            <w:color w:val="0000FF"/>
            <w:sz w:val="24"/>
            <w:szCs w:val="24"/>
            <w:u w:val="single"/>
            <w:lang w:val="uk-UA" w:eastAsia="uk-UA"/>
          </w:rPr>
          <w:t>статтею 44</w:t>
        </w:r>
      </w:hyperlink>
      <w:r w:rsidRPr="00832B8A">
        <w:rPr>
          <w:rFonts w:ascii="Times New Roman" w:eastAsia="Times New Roman" w:hAnsi="Times New Roman" w:cs="Times New Roman"/>
          <w:sz w:val="24"/>
          <w:szCs w:val="24"/>
          <w:lang w:val="uk-UA" w:eastAsia="uk-UA"/>
        </w:rPr>
        <w:t xml:space="preserve"> Закону України "Про місцеве самоврядування в Україні".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0" w:name="n369"/>
      <w:bookmarkEnd w:id="420"/>
      <w:r w:rsidRPr="00832B8A">
        <w:rPr>
          <w:rFonts w:ascii="Times New Roman" w:eastAsia="Times New Roman" w:hAnsi="Times New Roman" w:cs="Times New Roman"/>
          <w:sz w:val="24"/>
          <w:szCs w:val="24"/>
          <w:lang w:val="uk-UA" w:eastAsia="uk-UA"/>
        </w:rPr>
        <w:t>IV. ВІДНОСИНИ МІСЦЕВИХ ДЕРЖАВНИХ АДМІНІСТРАЦІЙ З ПРЕЗИДЕНТОМ УКРАЇНИ, ОРГАНАМИ ВИКОНАВЧОЇ ВЛАДИ ТА МІСЦЕВОГО САМОВРЯДУВАННЯ, ОБ’ЄДНАННЯМИ ГРОМАДЯН, ПІДПРИЄМСТВАМИ, УСТАНОВАМИ ТА ОРГАНІЗАЦІЯМИ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1" w:name="n370"/>
      <w:bookmarkEnd w:id="421"/>
      <w:r w:rsidRPr="00832B8A">
        <w:rPr>
          <w:rFonts w:ascii="Times New Roman" w:eastAsia="Times New Roman" w:hAnsi="Times New Roman" w:cs="Times New Roman"/>
          <w:sz w:val="24"/>
          <w:szCs w:val="24"/>
          <w:lang w:val="uk-UA" w:eastAsia="uk-UA"/>
        </w:rPr>
        <w:t>Стаття 30. Відносини місцевих державних адміністрацій з Президентом України та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2" w:name="n371"/>
      <w:bookmarkEnd w:id="422"/>
      <w:r w:rsidRPr="00832B8A">
        <w:rPr>
          <w:rFonts w:ascii="Times New Roman" w:eastAsia="Times New Roman" w:hAnsi="Times New Roman" w:cs="Times New Roman"/>
          <w:sz w:val="24"/>
          <w:szCs w:val="24"/>
          <w:lang w:val="uk-UA" w:eastAsia="uk-UA"/>
        </w:rPr>
        <w:t>Місцеві державні адміністрації та їх голови при здійсненні своїх повноважень відповідальні перед Президентом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3" w:name="n372"/>
      <w:bookmarkEnd w:id="423"/>
      <w:r w:rsidRPr="00832B8A">
        <w:rPr>
          <w:rFonts w:ascii="Times New Roman" w:eastAsia="Times New Roman" w:hAnsi="Times New Roman" w:cs="Times New Roman"/>
          <w:sz w:val="24"/>
          <w:szCs w:val="24"/>
          <w:lang w:val="uk-UA" w:eastAsia="uk-UA"/>
        </w:rPr>
        <w:t>Місцеві державні адміністрації та їх голови при здійсненні своїх повноважень відповідальні перед Кабінетом Міністрів України та підзвітні і підконтрольні йому.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24" w:name="n373"/>
      <w:bookmarkEnd w:id="424"/>
      <w:r w:rsidRPr="00832B8A">
        <w:rPr>
          <w:rFonts w:ascii="Times New Roman" w:eastAsia="Times New Roman" w:hAnsi="Times New Roman" w:cs="Times New Roman"/>
          <w:i/>
          <w:iCs/>
          <w:sz w:val="24"/>
          <w:szCs w:val="24"/>
          <w:lang w:val="uk-UA" w:eastAsia="uk-UA"/>
        </w:rPr>
        <w:t xml:space="preserve">{Частину третю статті 30 виключено на підставі Закону </w:t>
      </w:r>
      <w:hyperlink r:id="rId254" w:anchor="n13"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5" w:name="n374"/>
      <w:bookmarkEnd w:id="425"/>
      <w:r w:rsidRPr="00832B8A">
        <w:rPr>
          <w:rFonts w:ascii="Times New Roman" w:eastAsia="Times New Roman" w:hAnsi="Times New Roman" w:cs="Times New Roman"/>
          <w:sz w:val="24"/>
          <w:szCs w:val="24"/>
          <w:lang w:val="uk-UA" w:eastAsia="uk-UA"/>
        </w:rPr>
        <w:t>Голови обласних державних адміністрацій інформують Президента України і Кабінет Міністрів України та щорічно звітують перед ними про виконання місцевою державною адміністрацією покладених на неї повноважень, а також суспільно-політичне, соціально-економічне, екологічне та інше становище на відповідній території, вносять пропозиції з питань удосконалення чинного законодавства України і практики його реалізації, системи державного управління.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6" w:name="n375"/>
      <w:bookmarkEnd w:id="426"/>
      <w:r w:rsidRPr="00832B8A">
        <w:rPr>
          <w:rFonts w:ascii="Times New Roman" w:eastAsia="Times New Roman" w:hAnsi="Times New Roman" w:cs="Times New Roman"/>
          <w:sz w:val="24"/>
          <w:szCs w:val="24"/>
          <w:lang w:val="uk-UA" w:eastAsia="uk-UA"/>
        </w:rPr>
        <w:t>Стаття 31. Відносини місцевих державних адміністрацій з міністерствами та іншими центральними органами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7" w:name="n376"/>
      <w:bookmarkEnd w:id="427"/>
      <w:r w:rsidRPr="00832B8A">
        <w:rPr>
          <w:rFonts w:ascii="Times New Roman" w:eastAsia="Times New Roman" w:hAnsi="Times New Roman" w:cs="Times New Roman"/>
          <w:sz w:val="24"/>
          <w:szCs w:val="24"/>
          <w:lang w:val="uk-UA" w:eastAsia="uk-UA"/>
        </w:rPr>
        <w:t>Місцеві державні адміністрації при здійсненні своїх повноважень у сфері управління взаємодіють з відповідними міністерствами та іншими центральними органами виконавчої влади, зокрема шляхом укладення договорів у випадках, встановлених законами.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28" w:name="n541"/>
      <w:bookmarkEnd w:id="428"/>
      <w:r w:rsidRPr="00832B8A">
        <w:rPr>
          <w:rFonts w:ascii="Times New Roman" w:eastAsia="Times New Roman" w:hAnsi="Times New Roman" w:cs="Times New Roman"/>
          <w:i/>
          <w:iCs/>
          <w:sz w:val="24"/>
          <w:szCs w:val="24"/>
          <w:lang w:val="uk-UA" w:eastAsia="uk-UA"/>
        </w:rPr>
        <w:lastRenderedPageBreak/>
        <w:t xml:space="preserve">{Частина перша статті 31 із змінами, внесеними згідно із Законом </w:t>
      </w:r>
      <w:hyperlink r:id="rId255" w:anchor="n744" w:tgtFrame="_blank" w:history="1">
        <w:r w:rsidRPr="00832B8A">
          <w:rPr>
            <w:rFonts w:ascii="Times New Roman" w:eastAsia="Times New Roman" w:hAnsi="Times New Roman" w:cs="Times New Roman"/>
            <w:i/>
            <w:iCs/>
            <w:color w:val="0000FF"/>
            <w:sz w:val="24"/>
            <w:szCs w:val="24"/>
            <w:u w:val="single"/>
            <w:lang w:val="uk-UA" w:eastAsia="uk-UA"/>
          </w:rPr>
          <w:t>№ 155-IX від 03.10.2019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29" w:name="n377"/>
      <w:bookmarkEnd w:id="429"/>
      <w:r w:rsidRPr="00832B8A">
        <w:rPr>
          <w:rFonts w:ascii="Times New Roman" w:eastAsia="Times New Roman" w:hAnsi="Times New Roman" w:cs="Times New Roman"/>
          <w:sz w:val="24"/>
          <w:szCs w:val="24"/>
          <w:lang w:val="uk-UA" w:eastAsia="uk-UA"/>
        </w:rPr>
        <w:t>Структурні підрозділи місцевих державних адміністрацій підзвітні та підконтрольні відповідним міністерствам, іншим центральним органам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30" w:name="n378"/>
      <w:bookmarkEnd w:id="430"/>
      <w:r w:rsidRPr="00832B8A">
        <w:rPr>
          <w:rFonts w:ascii="Times New Roman" w:eastAsia="Times New Roman" w:hAnsi="Times New Roman" w:cs="Times New Roman"/>
          <w:i/>
          <w:iCs/>
          <w:sz w:val="24"/>
          <w:szCs w:val="24"/>
          <w:lang w:val="uk-UA" w:eastAsia="uk-UA"/>
        </w:rPr>
        <w:t xml:space="preserve">{Частина друга статті 31 із змінами, внесеними згідно із Законом </w:t>
      </w:r>
      <w:hyperlink r:id="rId256" w:anchor="n14"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1" w:name="n379"/>
      <w:bookmarkEnd w:id="431"/>
      <w:r w:rsidRPr="00832B8A">
        <w:rPr>
          <w:rFonts w:ascii="Times New Roman" w:eastAsia="Times New Roman" w:hAnsi="Times New Roman" w:cs="Times New Roman"/>
          <w:sz w:val="24"/>
          <w:szCs w:val="24"/>
          <w:lang w:val="uk-UA" w:eastAsia="uk-UA"/>
        </w:rPr>
        <w:t>Голови місцевих державних адміністрацій координують діяльність територіальних органів міністерств та інших центральних органів виконавчої влади та сприяють їм у виконанні покладених на ці органи завдань.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2" w:name="n380"/>
      <w:bookmarkEnd w:id="432"/>
      <w:r w:rsidRPr="00832B8A">
        <w:rPr>
          <w:rFonts w:ascii="Times New Roman" w:eastAsia="Times New Roman" w:hAnsi="Times New Roman" w:cs="Times New Roman"/>
          <w:sz w:val="24"/>
          <w:szCs w:val="24"/>
          <w:lang w:val="uk-UA" w:eastAsia="uk-UA"/>
        </w:rPr>
        <w:t>З питань здійснення повноважень місцевих державних адміністрацій керівники територіальних органів міністерств та інших центральних органів виконавчої влади підзвітні і підконтрольні головам відповідних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3" w:name="n381"/>
      <w:bookmarkEnd w:id="433"/>
      <w:r w:rsidRPr="00832B8A">
        <w:rPr>
          <w:rFonts w:ascii="Times New Roman" w:eastAsia="Times New Roman" w:hAnsi="Times New Roman" w:cs="Times New Roman"/>
          <w:sz w:val="24"/>
          <w:szCs w:val="24"/>
          <w:lang w:val="uk-UA" w:eastAsia="uk-UA"/>
        </w:rPr>
        <w:t>У разі визнання міністерством, іншим центральним органом виконавчої влади незадовільною роботи відповідного структурного підрозділу місцевої державної адміністрації або їх керівників міністр чи керівник іншого центрального органу виконавчої влади звертається з відповідним вмотивованим поданням до голови місцевої державної адміністрації. Голова місцевої державної адміністрації зобов’язаний розглянути це подання і не пізніше ніж у місячний термін прийняти рішення та дати обгрунтовану відповідь.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34" w:name="n382"/>
      <w:bookmarkEnd w:id="434"/>
      <w:r w:rsidRPr="00832B8A">
        <w:rPr>
          <w:rFonts w:ascii="Times New Roman" w:eastAsia="Times New Roman" w:hAnsi="Times New Roman" w:cs="Times New Roman"/>
          <w:i/>
          <w:iCs/>
          <w:sz w:val="24"/>
          <w:szCs w:val="24"/>
          <w:lang w:val="uk-UA" w:eastAsia="uk-UA"/>
        </w:rPr>
        <w:t xml:space="preserve">{Частина п’ята статті 31 із змінами, внесеними згідно із Законом </w:t>
      </w:r>
      <w:hyperlink r:id="rId257" w:anchor="n15"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5" w:name="n383"/>
      <w:bookmarkEnd w:id="435"/>
      <w:r w:rsidRPr="00832B8A">
        <w:rPr>
          <w:rFonts w:ascii="Times New Roman" w:eastAsia="Times New Roman" w:hAnsi="Times New Roman" w:cs="Times New Roman"/>
          <w:sz w:val="24"/>
          <w:szCs w:val="24"/>
          <w:lang w:val="uk-UA" w:eastAsia="uk-UA"/>
        </w:rPr>
        <w:t>Голова місцевої державної адміністрації має право порушувати перед міністерствами, іншими центральними органами виконавчої влади вмотивовані питання про відповідність займаній посаді керівників їх територіальних органів, на підставі чого міністерство, інший центральний орган виконавчої влади повинен у місячний термін прийняти рішення та дати обгрунтовану відповідь.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6" w:name="n384"/>
      <w:bookmarkEnd w:id="436"/>
      <w:r w:rsidRPr="00832B8A">
        <w:rPr>
          <w:rFonts w:ascii="Times New Roman" w:eastAsia="Times New Roman" w:hAnsi="Times New Roman" w:cs="Times New Roman"/>
          <w:sz w:val="24"/>
          <w:szCs w:val="24"/>
          <w:lang w:val="uk-UA" w:eastAsia="uk-UA"/>
        </w:rPr>
        <w:t>Стаття 32. Відносини місцевих державних адміністрацій з іншими органами державної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7" w:name="n385"/>
      <w:bookmarkEnd w:id="437"/>
      <w:r w:rsidRPr="00832B8A">
        <w:rPr>
          <w:rFonts w:ascii="Times New Roman" w:eastAsia="Times New Roman" w:hAnsi="Times New Roman" w:cs="Times New Roman"/>
          <w:sz w:val="24"/>
          <w:szCs w:val="24"/>
          <w:lang w:val="uk-UA" w:eastAsia="uk-UA"/>
        </w:rPr>
        <w:t xml:space="preserve">При здійсненні повноважень місцеві державні адміністрації взаємодіють з іншими органами державної влади у межах </w:t>
      </w:r>
      <w:hyperlink r:id="rId258" w:tgtFrame="_blank" w:history="1">
        <w:r w:rsidRPr="00832B8A">
          <w:rPr>
            <w:rFonts w:ascii="Times New Roman" w:eastAsia="Times New Roman" w:hAnsi="Times New Roman" w:cs="Times New Roman"/>
            <w:color w:val="0000FF"/>
            <w:sz w:val="24"/>
            <w:szCs w:val="24"/>
            <w:u w:val="single"/>
            <w:lang w:val="uk-UA" w:eastAsia="uk-UA"/>
          </w:rPr>
          <w:t>Конституції</w:t>
        </w:r>
      </w:hyperlink>
      <w:r w:rsidRPr="00832B8A">
        <w:rPr>
          <w:rFonts w:ascii="Times New Roman" w:eastAsia="Times New Roman" w:hAnsi="Times New Roman" w:cs="Times New Roman"/>
          <w:sz w:val="24"/>
          <w:szCs w:val="24"/>
          <w:lang w:val="uk-UA" w:eastAsia="uk-UA"/>
        </w:rPr>
        <w:t xml:space="preserve"> та законів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8" w:name="n386"/>
      <w:bookmarkEnd w:id="438"/>
      <w:r w:rsidRPr="00832B8A">
        <w:rPr>
          <w:rFonts w:ascii="Times New Roman" w:eastAsia="Times New Roman" w:hAnsi="Times New Roman" w:cs="Times New Roman"/>
          <w:sz w:val="24"/>
          <w:szCs w:val="24"/>
          <w:lang w:val="uk-UA" w:eastAsia="uk-UA"/>
        </w:rPr>
        <w:t>Стаття 33. Відносини обласної та районних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39" w:name="n387"/>
      <w:bookmarkEnd w:id="439"/>
      <w:r w:rsidRPr="00832B8A">
        <w:rPr>
          <w:rFonts w:ascii="Times New Roman" w:eastAsia="Times New Roman" w:hAnsi="Times New Roman" w:cs="Times New Roman"/>
          <w:sz w:val="24"/>
          <w:szCs w:val="24"/>
          <w:lang w:val="uk-UA" w:eastAsia="uk-UA"/>
        </w:rPr>
        <w:t>Обласні державні адміністрації в межах своїх повноважень спрямовують діяльність районних державних адміністрацій та здійснюють контроль за їх діяльністю.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0" w:name="n388"/>
      <w:bookmarkEnd w:id="440"/>
      <w:r w:rsidRPr="00832B8A">
        <w:rPr>
          <w:rFonts w:ascii="Times New Roman" w:eastAsia="Times New Roman" w:hAnsi="Times New Roman" w:cs="Times New Roman"/>
          <w:sz w:val="24"/>
          <w:szCs w:val="24"/>
          <w:lang w:val="uk-UA" w:eastAsia="uk-UA"/>
        </w:rPr>
        <w:t>Голови районних державних адміністрацій регулярно інформують про свою діяльність голів обласних державних адміністрацій, щорічно та на вимогу звітують перед ними.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1" w:name="n389"/>
      <w:bookmarkEnd w:id="441"/>
      <w:r w:rsidRPr="00832B8A">
        <w:rPr>
          <w:rFonts w:ascii="Times New Roman" w:eastAsia="Times New Roman" w:hAnsi="Times New Roman" w:cs="Times New Roman"/>
          <w:sz w:val="24"/>
          <w:szCs w:val="24"/>
          <w:lang w:val="uk-UA" w:eastAsia="uk-UA"/>
        </w:rPr>
        <w:t xml:space="preserve">Голови обласних державних адміністрацій мають право скасовувати розпорядження голів районних державних адміністрацій, що суперечать </w:t>
      </w:r>
      <w:hyperlink r:id="rId259"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xml:space="preserve"> та законам України, рішенням Конституційного Суду України, актам Президента України, Кабінету Міністрів України, голів обласних державних адміністрацій, а також міністерств, інших центральних органів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2" w:name="n390"/>
      <w:bookmarkEnd w:id="442"/>
      <w:r w:rsidRPr="00832B8A">
        <w:rPr>
          <w:rFonts w:ascii="Times New Roman" w:eastAsia="Times New Roman" w:hAnsi="Times New Roman" w:cs="Times New Roman"/>
          <w:sz w:val="24"/>
          <w:szCs w:val="24"/>
          <w:lang w:val="uk-UA" w:eastAsia="uk-UA"/>
        </w:rPr>
        <w:lastRenderedPageBreak/>
        <w:t>Керівники структурних підрозділів обласної державної адміністрації мають право скасовувати накази керівників відповідних структурних підрозділів районної державної адміністрації, що суперечать законодавству України та актам органів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3" w:name="n391"/>
      <w:bookmarkEnd w:id="443"/>
      <w:r w:rsidRPr="00832B8A">
        <w:rPr>
          <w:rFonts w:ascii="Times New Roman" w:eastAsia="Times New Roman" w:hAnsi="Times New Roman" w:cs="Times New Roman"/>
          <w:i/>
          <w:iCs/>
          <w:sz w:val="24"/>
          <w:szCs w:val="24"/>
          <w:lang w:val="uk-UA" w:eastAsia="uk-UA"/>
        </w:rPr>
        <w:t xml:space="preserve">{Частина четверта статті 33 із змінами, внесеними згідно із Законом </w:t>
      </w:r>
      <w:hyperlink r:id="rId260" w:anchor="n16"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4" w:name="n392"/>
      <w:bookmarkEnd w:id="444"/>
      <w:r w:rsidRPr="00832B8A">
        <w:rPr>
          <w:rFonts w:ascii="Times New Roman" w:eastAsia="Times New Roman" w:hAnsi="Times New Roman" w:cs="Times New Roman"/>
          <w:sz w:val="24"/>
          <w:szCs w:val="24"/>
          <w:lang w:val="uk-UA" w:eastAsia="uk-UA"/>
        </w:rPr>
        <w:t>За наявності підстав, передбачених законодавством, голови обласних державних адміністрацій можуть порушувати питання перед Кабінетом Міністрів України про притягнення до дисциплінарної відповідальності голів районних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45" w:name="n393"/>
      <w:bookmarkEnd w:id="445"/>
      <w:r w:rsidRPr="00832B8A">
        <w:rPr>
          <w:rFonts w:ascii="Times New Roman" w:eastAsia="Times New Roman" w:hAnsi="Times New Roman" w:cs="Times New Roman"/>
          <w:i/>
          <w:iCs/>
          <w:sz w:val="24"/>
          <w:szCs w:val="24"/>
          <w:lang w:val="uk-UA" w:eastAsia="uk-UA"/>
        </w:rPr>
        <w:t xml:space="preserve">{Частина п’ята статті 33 із змінами, внесеними згідно із Законами </w:t>
      </w:r>
      <w:hyperlink r:id="rId261"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 xml:space="preserve">, </w:t>
      </w:r>
      <w:hyperlink r:id="rId262" w:anchor="n14"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6" w:name="n394"/>
      <w:bookmarkEnd w:id="446"/>
      <w:r w:rsidRPr="00832B8A">
        <w:rPr>
          <w:rFonts w:ascii="Times New Roman" w:eastAsia="Times New Roman" w:hAnsi="Times New Roman" w:cs="Times New Roman"/>
          <w:sz w:val="24"/>
          <w:szCs w:val="24"/>
          <w:lang w:val="uk-UA" w:eastAsia="uk-UA"/>
        </w:rPr>
        <w:t>За результатами роботи районної державної адміністрації голова обласної державної адміністрації може застосовувати встановлені законодавством заходи заохочення до посадових осіб районної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7" w:name="n395"/>
      <w:bookmarkEnd w:id="447"/>
      <w:r w:rsidRPr="00832B8A">
        <w:rPr>
          <w:rFonts w:ascii="Times New Roman" w:eastAsia="Times New Roman" w:hAnsi="Times New Roman" w:cs="Times New Roman"/>
          <w:sz w:val="24"/>
          <w:szCs w:val="24"/>
          <w:lang w:val="uk-UA" w:eastAsia="uk-UA"/>
        </w:rPr>
        <w:t>Стаття 34. Відносини місцевих державних адміністрацій з обласними та районними радами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8" w:name="n396"/>
      <w:bookmarkEnd w:id="448"/>
      <w:r w:rsidRPr="00832B8A">
        <w:rPr>
          <w:rFonts w:ascii="Times New Roman" w:eastAsia="Times New Roman" w:hAnsi="Times New Roman" w:cs="Times New Roman"/>
          <w:sz w:val="24"/>
          <w:szCs w:val="24"/>
          <w:lang w:val="uk-UA" w:eastAsia="uk-UA"/>
        </w:rPr>
        <w:t>Місцеві державні адміністрації здійснюють повноваження, делеговані їм відповідними обласними, районними радами.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49" w:name="n397"/>
      <w:bookmarkEnd w:id="449"/>
      <w:r w:rsidRPr="00832B8A">
        <w:rPr>
          <w:rFonts w:ascii="Times New Roman" w:eastAsia="Times New Roman" w:hAnsi="Times New Roman" w:cs="Times New Roman"/>
          <w:sz w:val="24"/>
          <w:szCs w:val="24"/>
          <w:lang w:val="uk-UA" w:eastAsia="uk-UA"/>
        </w:rPr>
        <w:t>Делегування радами повноважень місцевим державним адміністраціям супроводжується передачею фінансових, матеріально-технічних та інших ресурсів, необхідних для їх здійснення.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0" w:name="n398"/>
      <w:bookmarkEnd w:id="450"/>
      <w:r w:rsidRPr="00832B8A">
        <w:rPr>
          <w:rFonts w:ascii="Times New Roman" w:eastAsia="Times New Roman" w:hAnsi="Times New Roman" w:cs="Times New Roman"/>
          <w:sz w:val="24"/>
          <w:szCs w:val="24"/>
          <w:lang w:val="uk-UA" w:eastAsia="uk-UA"/>
        </w:rPr>
        <w:t>Місцеві державні адміністрації підзвітні та підконтрольні відповідним радам у частині делегованих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1" w:name="n399"/>
      <w:bookmarkEnd w:id="451"/>
      <w:r w:rsidRPr="00832B8A">
        <w:rPr>
          <w:rFonts w:ascii="Times New Roman" w:eastAsia="Times New Roman" w:hAnsi="Times New Roman" w:cs="Times New Roman"/>
          <w:sz w:val="24"/>
          <w:szCs w:val="24"/>
          <w:lang w:val="uk-UA" w:eastAsia="uk-UA"/>
        </w:rPr>
        <w:t>Голови місцевих державних адміністрацій мають право вносити на розгляд відповідних рад питання, пов’язані з виконанням делегованих повноважень, та інші пропозиції.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2" w:name="n400"/>
      <w:bookmarkEnd w:id="452"/>
      <w:r w:rsidRPr="00832B8A">
        <w:rPr>
          <w:rFonts w:ascii="Times New Roman" w:eastAsia="Times New Roman" w:hAnsi="Times New Roman" w:cs="Times New Roman"/>
          <w:sz w:val="24"/>
          <w:szCs w:val="24"/>
          <w:lang w:val="uk-UA" w:eastAsia="uk-UA"/>
        </w:rPr>
        <w:t>Голови обласних державних адміністрацій мають право дорадчого голосу на засіданнях обласних рад. Голови районних державних адміністрацій мають право дорадчого голосу на засіданнях районних рад.</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3" w:name="n401"/>
      <w:bookmarkEnd w:id="453"/>
      <w:r w:rsidRPr="00832B8A">
        <w:rPr>
          <w:rFonts w:ascii="Times New Roman" w:eastAsia="Times New Roman" w:hAnsi="Times New Roman" w:cs="Times New Roman"/>
          <w:sz w:val="24"/>
          <w:szCs w:val="24"/>
          <w:lang w:val="uk-UA" w:eastAsia="uk-UA"/>
        </w:rPr>
        <w:t>Голови місцевих державних адміністрацій щорічно звітують перед відповідними радами з питань виконання бюджету, програм соціально-економічного та культурного розвитку територій і делегованих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4" w:name="n402"/>
      <w:bookmarkEnd w:id="454"/>
      <w:r w:rsidRPr="00832B8A">
        <w:rPr>
          <w:rFonts w:ascii="Times New Roman" w:eastAsia="Times New Roman" w:hAnsi="Times New Roman" w:cs="Times New Roman"/>
          <w:sz w:val="24"/>
          <w:szCs w:val="24"/>
          <w:lang w:val="uk-UA" w:eastAsia="uk-UA"/>
        </w:rPr>
        <w:t>Обласна та районна ради можуть висловити недовіру голові відповідної місцевої державної адміністрації, на підставі чого, з урахуванням пропозицій органу виконавчої влади вищого рівня, Президент України приймає рішення і дає відповідній раді обгрунтовану відповідь.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5" w:name="n403"/>
      <w:bookmarkEnd w:id="455"/>
      <w:r w:rsidRPr="00832B8A">
        <w:rPr>
          <w:rFonts w:ascii="Times New Roman" w:eastAsia="Times New Roman" w:hAnsi="Times New Roman" w:cs="Times New Roman"/>
          <w:sz w:val="24"/>
          <w:szCs w:val="24"/>
          <w:lang w:val="uk-UA" w:eastAsia="uk-UA"/>
        </w:rPr>
        <w:t>Якщо недовіру голові обласної чи районної державної адміністрації висловили дві третини від складу відповідної ради, Президент України приймає відставку голови відповідної місцевої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6" w:name="n404"/>
      <w:bookmarkEnd w:id="456"/>
      <w:r w:rsidRPr="00832B8A">
        <w:rPr>
          <w:rFonts w:ascii="Times New Roman" w:eastAsia="Times New Roman" w:hAnsi="Times New Roman" w:cs="Times New Roman"/>
          <w:sz w:val="24"/>
          <w:szCs w:val="24"/>
          <w:lang w:val="uk-UA" w:eastAsia="uk-UA"/>
        </w:rPr>
        <w:t>Стаття 35. Відносини місцевих державних адміністрацій з органами місцевого самоврядування територіальних громад і їх посадовими особами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7" w:name="n405"/>
      <w:bookmarkEnd w:id="457"/>
      <w:r w:rsidRPr="00832B8A">
        <w:rPr>
          <w:rFonts w:ascii="Times New Roman" w:eastAsia="Times New Roman" w:hAnsi="Times New Roman" w:cs="Times New Roman"/>
          <w:sz w:val="24"/>
          <w:szCs w:val="24"/>
          <w:lang w:val="uk-UA" w:eastAsia="uk-UA"/>
        </w:rPr>
        <w:lastRenderedPageBreak/>
        <w:t>Місцеві державні адміністрації на відповідній території взаємодіють з сільськими, селищними і міськими радами, їх виконавчими органами та сільськими, селищними і міськими головами, сприяють у здійсненні ними власних повноважень місцевого самоврядування, зокрема у вирішенні питань економічного, соціального та культурного розвитку відповідних територій, зміцнення матеріальної та фінансової бази місцевого самоврядування, контролюють виконання наданих їм законом повноважень органів виконавчої влади, розглядають та враховують у своїй діяльності пропозиції депутатів, органів місцевого самоврядування та їх посадових осіб.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8" w:name="n406"/>
      <w:bookmarkEnd w:id="458"/>
      <w:r w:rsidRPr="00832B8A">
        <w:rPr>
          <w:rFonts w:ascii="Times New Roman" w:eastAsia="Times New Roman" w:hAnsi="Times New Roman" w:cs="Times New Roman"/>
          <w:sz w:val="24"/>
          <w:szCs w:val="24"/>
          <w:lang w:val="uk-UA" w:eastAsia="uk-UA"/>
        </w:rPr>
        <w:t>У разі розгляду місцевою державною адміністрацією питань, які зачіпають інтереси місцевого самоврядування, про це повідомляється заздалегідь відповідним органам місцевого самоврядування. Представники цих органів та посадові особи територіальних громад мають право брати участь у розгляді таких питань місцевою державною адміністрацією, висловлювати зауваження і пропозиції.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59" w:name="n407"/>
      <w:bookmarkEnd w:id="459"/>
      <w:r w:rsidRPr="00832B8A">
        <w:rPr>
          <w:rFonts w:ascii="Times New Roman" w:eastAsia="Times New Roman" w:hAnsi="Times New Roman" w:cs="Times New Roman"/>
          <w:sz w:val="24"/>
          <w:szCs w:val="24"/>
          <w:lang w:val="uk-UA" w:eastAsia="uk-UA"/>
        </w:rPr>
        <w:t>Голови місцевих державних адміністрацій, їх заступники, керівники структурних підрозділів місцевої державної адміністрації або їх представники мають право бути присутніми на засіданнях органів місцевого самоврядування та бути вислуханими з питань, що стосуються їх компетенції.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0" w:name="n408"/>
      <w:bookmarkEnd w:id="460"/>
      <w:r w:rsidRPr="00832B8A">
        <w:rPr>
          <w:rFonts w:ascii="Times New Roman" w:eastAsia="Times New Roman" w:hAnsi="Times New Roman" w:cs="Times New Roman"/>
          <w:i/>
          <w:iCs/>
          <w:sz w:val="24"/>
          <w:szCs w:val="24"/>
          <w:lang w:val="uk-UA" w:eastAsia="uk-UA"/>
        </w:rPr>
        <w:t xml:space="preserve">{Частина третя статті 35 із змінами, внесеними згідно із Законом </w:t>
      </w:r>
      <w:hyperlink r:id="rId263" w:anchor="n16"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1" w:name="n409"/>
      <w:bookmarkEnd w:id="461"/>
      <w:r w:rsidRPr="00832B8A">
        <w:rPr>
          <w:rFonts w:ascii="Times New Roman" w:eastAsia="Times New Roman" w:hAnsi="Times New Roman" w:cs="Times New Roman"/>
          <w:sz w:val="24"/>
          <w:szCs w:val="24"/>
          <w:lang w:val="uk-UA" w:eastAsia="uk-UA"/>
        </w:rPr>
        <w:t>Місцеві державні адміністрації не мають права втручатися у здійснення органами місцевого самоврядування власних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2" w:name="n410"/>
      <w:bookmarkEnd w:id="462"/>
      <w:r w:rsidRPr="00832B8A">
        <w:rPr>
          <w:rFonts w:ascii="Times New Roman" w:eastAsia="Times New Roman" w:hAnsi="Times New Roman" w:cs="Times New Roman"/>
          <w:sz w:val="24"/>
          <w:szCs w:val="24"/>
          <w:lang w:val="uk-UA" w:eastAsia="uk-UA"/>
        </w:rPr>
        <w:t>Для здійснення спільних програм місцеві державні адміністрації та органи місцевого самоврядування можуть укладати договори, створювати спільні органи та організації.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3" w:name="n543"/>
      <w:bookmarkEnd w:id="463"/>
      <w:r w:rsidRPr="00832B8A">
        <w:rPr>
          <w:rFonts w:ascii="Times New Roman" w:eastAsia="Times New Roman" w:hAnsi="Times New Roman" w:cs="Times New Roman"/>
          <w:sz w:val="24"/>
          <w:szCs w:val="24"/>
          <w:lang w:val="uk-UA" w:eastAsia="uk-UA"/>
        </w:rPr>
        <w:t>Місцеві державні адміністрації мають право укладати договори у випадках, встановлених законами.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4" w:name="n542"/>
      <w:bookmarkEnd w:id="464"/>
      <w:r w:rsidRPr="00832B8A">
        <w:rPr>
          <w:rFonts w:ascii="Times New Roman" w:eastAsia="Times New Roman" w:hAnsi="Times New Roman" w:cs="Times New Roman"/>
          <w:i/>
          <w:iCs/>
          <w:sz w:val="24"/>
          <w:szCs w:val="24"/>
          <w:lang w:val="uk-UA" w:eastAsia="uk-UA"/>
        </w:rPr>
        <w:t xml:space="preserve">{Статтю 35 доповнено частиною шостою згідно із Законом </w:t>
      </w:r>
      <w:hyperlink r:id="rId264" w:anchor="n745" w:tgtFrame="_blank" w:history="1">
        <w:r w:rsidRPr="00832B8A">
          <w:rPr>
            <w:rFonts w:ascii="Times New Roman" w:eastAsia="Times New Roman" w:hAnsi="Times New Roman" w:cs="Times New Roman"/>
            <w:i/>
            <w:iCs/>
            <w:color w:val="0000FF"/>
            <w:sz w:val="24"/>
            <w:szCs w:val="24"/>
            <w:u w:val="single"/>
            <w:lang w:val="uk-UA" w:eastAsia="uk-UA"/>
          </w:rPr>
          <w:t>№ 155-IX від 03.10.2019</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5" w:name="n411"/>
      <w:bookmarkEnd w:id="465"/>
      <w:r w:rsidRPr="00832B8A">
        <w:rPr>
          <w:rFonts w:ascii="Times New Roman" w:eastAsia="Times New Roman" w:hAnsi="Times New Roman" w:cs="Times New Roman"/>
          <w:sz w:val="24"/>
          <w:szCs w:val="24"/>
          <w:lang w:val="uk-UA" w:eastAsia="uk-UA"/>
        </w:rPr>
        <w:t>Стаття 36. Відносини місцевих державних адміністрацій з підприємствами, установами та організаціями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6" w:name="n412"/>
      <w:bookmarkEnd w:id="466"/>
      <w:r w:rsidRPr="00832B8A">
        <w:rPr>
          <w:rFonts w:ascii="Times New Roman" w:eastAsia="Times New Roman" w:hAnsi="Times New Roman" w:cs="Times New Roman"/>
          <w:sz w:val="24"/>
          <w:szCs w:val="24"/>
          <w:lang w:val="uk-UA" w:eastAsia="uk-UA"/>
        </w:rPr>
        <w:t>Місцеві державні адміністрації здійснюють функцію управління майном підприємств, установ та організацій, що належать до сфери їх управління. Голови місцевих державних адміністрацій укладають та розривають контракти з їх керівниками.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7" w:name="n413"/>
      <w:bookmarkEnd w:id="467"/>
      <w:r w:rsidRPr="00832B8A">
        <w:rPr>
          <w:rFonts w:ascii="Times New Roman" w:eastAsia="Times New Roman" w:hAnsi="Times New Roman" w:cs="Times New Roman"/>
          <w:sz w:val="24"/>
          <w:szCs w:val="24"/>
          <w:lang w:val="uk-UA" w:eastAsia="uk-UA"/>
        </w:rPr>
        <w:t>Керівники підприємств, установ та організацій, що належать до сфери управління міністерств та інших центральних органів виконавчої влади, призначаються та звільняються з посад за погодженням з головою відповідної місцевої державної адміністрації, крім керівників установ, підприємств і організацій Збройних Сил та інших військових формувань України, Міністерства внутрішніх справ України, Національної поліції, а також керівників навчальних закладів, що призначаються на посаду за умовами конкурсу.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68" w:name="n414"/>
      <w:bookmarkEnd w:id="468"/>
      <w:r w:rsidRPr="00832B8A">
        <w:rPr>
          <w:rFonts w:ascii="Times New Roman" w:eastAsia="Times New Roman" w:hAnsi="Times New Roman" w:cs="Times New Roman"/>
          <w:i/>
          <w:iCs/>
          <w:sz w:val="24"/>
          <w:szCs w:val="24"/>
          <w:lang w:val="uk-UA" w:eastAsia="uk-UA"/>
        </w:rPr>
        <w:t xml:space="preserve">{Частина друга статті 36 із змінами, внесеними згідно із Законами </w:t>
      </w:r>
      <w:hyperlink r:id="rId265" w:tgtFrame="_blank" w:history="1">
        <w:r w:rsidRPr="00832B8A">
          <w:rPr>
            <w:rFonts w:ascii="Times New Roman" w:eastAsia="Times New Roman" w:hAnsi="Times New Roman" w:cs="Times New Roman"/>
            <w:i/>
            <w:iCs/>
            <w:color w:val="0000FF"/>
            <w:sz w:val="24"/>
            <w:szCs w:val="24"/>
            <w:u w:val="single"/>
            <w:lang w:val="uk-UA" w:eastAsia="uk-UA"/>
          </w:rPr>
          <w:t>№ 1412-IV від 03.02.2004</w:t>
        </w:r>
      </w:hyperlink>
      <w:r w:rsidRPr="00832B8A">
        <w:rPr>
          <w:rFonts w:ascii="Times New Roman" w:eastAsia="Times New Roman" w:hAnsi="Times New Roman" w:cs="Times New Roman"/>
          <w:i/>
          <w:iCs/>
          <w:sz w:val="24"/>
          <w:szCs w:val="24"/>
          <w:lang w:val="uk-UA" w:eastAsia="uk-UA"/>
        </w:rPr>
        <w:t xml:space="preserve">, </w:t>
      </w:r>
      <w:hyperlink r:id="rId266" w:anchor="n291" w:tgtFrame="_blank" w:history="1">
        <w:r w:rsidRPr="00832B8A">
          <w:rPr>
            <w:rFonts w:ascii="Times New Roman" w:eastAsia="Times New Roman" w:hAnsi="Times New Roman" w:cs="Times New Roman"/>
            <w:i/>
            <w:iCs/>
            <w:color w:val="0000FF"/>
            <w:sz w:val="24"/>
            <w:szCs w:val="24"/>
            <w:u w:val="single"/>
            <w:lang w:val="uk-UA" w:eastAsia="uk-UA"/>
          </w:rPr>
          <w:t>№ 5459-VI від 16.10.2012</w:t>
        </w:r>
      </w:hyperlink>
      <w:r w:rsidRPr="00832B8A">
        <w:rPr>
          <w:rFonts w:ascii="Times New Roman" w:eastAsia="Times New Roman" w:hAnsi="Times New Roman" w:cs="Times New Roman"/>
          <w:i/>
          <w:iCs/>
          <w:sz w:val="24"/>
          <w:szCs w:val="24"/>
          <w:lang w:val="uk-UA" w:eastAsia="uk-UA"/>
        </w:rPr>
        <w:t xml:space="preserve">, </w:t>
      </w:r>
      <w:hyperlink r:id="rId267" w:anchor="n394" w:tgtFrame="_blank" w:history="1">
        <w:r w:rsidRPr="00832B8A">
          <w:rPr>
            <w:rFonts w:ascii="Times New Roman" w:eastAsia="Times New Roman" w:hAnsi="Times New Roman" w:cs="Times New Roman"/>
            <w:i/>
            <w:iCs/>
            <w:color w:val="0000FF"/>
            <w:sz w:val="24"/>
            <w:szCs w:val="24"/>
            <w:u w:val="single"/>
            <w:lang w:val="uk-UA" w:eastAsia="uk-UA"/>
          </w:rPr>
          <w:t>№ 901-VIII від 23.12.2015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69" w:name="n415"/>
      <w:bookmarkEnd w:id="469"/>
      <w:r w:rsidRPr="00832B8A">
        <w:rPr>
          <w:rFonts w:ascii="Times New Roman" w:eastAsia="Times New Roman" w:hAnsi="Times New Roman" w:cs="Times New Roman"/>
          <w:sz w:val="24"/>
          <w:szCs w:val="24"/>
          <w:lang w:val="uk-UA" w:eastAsia="uk-UA"/>
        </w:rPr>
        <w:lastRenderedPageBreak/>
        <w:t>Місцеві державні адміністрації не втручаються у господарську діяльність підприємств, установ і організацій, крім випадків, визначених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0" w:name="n416"/>
      <w:bookmarkEnd w:id="470"/>
      <w:r w:rsidRPr="00832B8A">
        <w:rPr>
          <w:rFonts w:ascii="Times New Roman" w:eastAsia="Times New Roman" w:hAnsi="Times New Roman" w:cs="Times New Roman"/>
          <w:sz w:val="24"/>
          <w:szCs w:val="24"/>
          <w:lang w:val="uk-UA" w:eastAsia="uk-UA"/>
        </w:rPr>
        <w:t>Місцеві державні адміністрації мають право звернутися до власника підприємства, установи, організації чи уповноваженої ним особи з вмотивованим поданням про притягнення до відповідальності їх керівників у разі порушення ними законів. Про результати розгляду власник чи уповноважена ним особа зобов’язані повідомити місцеву державну адміністрацію у місячний термін.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1" w:name="n417"/>
      <w:bookmarkEnd w:id="471"/>
      <w:r w:rsidRPr="00832B8A">
        <w:rPr>
          <w:rFonts w:ascii="Times New Roman" w:eastAsia="Times New Roman" w:hAnsi="Times New Roman" w:cs="Times New Roman"/>
          <w:sz w:val="24"/>
          <w:szCs w:val="24"/>
          <w:lang w:val="uk-UA" w:eastAsia="uk-UA"/>
        </w:rPr>
        <w:t>Керівники підприємств, установ та організацій мають право звернутися до органів виконавчої влади вищого рівня або до суду про скасування розпорядження голови місцевої державної адміністрації, що суперечить законодавству в питаннях, що стосуються їх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2" w:name="n418"/>
      <w:bookmarkEnd w:id="472"/>
      <w:r w:rsidRPr="00832B8A">
        <w:rPr>
          <w:rFonts w:ascii="Times New Roman" w:eastAsia="Times New Roman" w:hAnsi="Times New Roman" w:cs="Times New Roman"/>
          <w:sz w:val="24"/>
          <w:szCs w:val="24"/>
          <w:lang w:val="uk-UA" w:eastAsia="uk-UA"/>
        </w:rPr>
        <w:t>Керівники підприємств, установ та організацій незалежно від форм власності зобов’язані в десятиденний термін надавати на вимогу голови місцевої державної адміністрації необхідну інформацію у межах, визначених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3" w:name="n419"/>
      <w:bookmarkEnd w:id="473"/>
      <w:r w:rsidRPr="00832B8A">
        <w:rPr>
          <w:rFonts w:ascii="Times New Roman" w:eastAsia="Times New Roman" w:hAnsi="Times New Roman" w:cs="Times New Roman"/>
          <w:sz w:val="24"/>
          <w:szCs w:val="24"/>
          <w:lang w:val="uk-UA" w:eastAsia="uk-UA"/>
        </w:rPr>
        <w:t>Стаття 37. Відносини місцевих державних адміністрацій з об’єднаннями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4" w:name="n420"/>
      <w:bookmarkEnd w:id="474"/>
      <w:r w:rsidRPr="00832B8A">
        <w:rPr>
          <w:rFonts w:ascii="Times New Roman" w:eastAsia="Times New Roman" w:hAnsi="Times New Roman" w:cs="Times New Roman"/>
          <w:sz w:val="24"/>
          <w:szCs w:val="24"/>
          <w:lang w:val="uk-UA" w:eastAsia="uk-UA"/>
        </w:rPr>
        <w:t>Місцеві державні адміністрації взаємодіють з політичними партіями, громадськими, релігійними організаціями, професійними спілками та їх об’єднаннями, організаціями роботодавців та їх об’єднаннями для забезпечення прав і свобод громадян, задоволення їх політичних, екологічних, соціальних, економічних, культурних та інших інтересів з урахуванням загальнодержавних і місцевих інтересів, сприяють виконанню статутних завдань та забезпечують додержання законних прав таких об’єднань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5" w:name="n421"/>
      <w:bookmarkEnd w:id="475"/>
      <w:r w:rsidRPr="00832B8A">
        <w:rPr>
          <w:rFonts w:ascii="Times New Roman" w:eastAsia="Times New Roman" w:hAnsi="Times New Roman" w:cs="Times New Roman"/>
          <w:sz w:val="24"/>
          <w:szCs w:val="24"/>
          <w:lang w:val="uk-UA" w:eastAsia="uk-UA"/>
        </w:rPr>
        <w:t>Політичні партії, громадські, релігійні організації, професійні спілки та їх об’єднання, організації роботодавців та їх об’єднання можуть вносити пропозиції з питань їх діяльності на розгляд місцевих державних адміністрацій, мають право брати участь у розгляді внесених ними пропозицій шляхом надання необхідних пояснень та обгрунтувань.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6" w:name="n422"/>
      <w:bookmarkEnd w:id="476"/>
      <w:r w:rsidRPr="00832B8A">
        <w:rPr>
          <w:rFonts w:ascii="Times New Roman" w:eastAsia="Times New Roman" w:hAnsi="Times New Roman" w:cs="Times New Roman"/>
          <w:sz w:val="24"/>
          <w:szCs w:val="24"/>
          <w:lang w:val="uk-UA" w:eastAsia="uk-UA"/>
        </w:rPr>
        <w:t>Місцеві державні адміністрації є стороною соціального діалогу на територіальному рівні, сприяють розвитку соціального діалогу, відповідно до закону проводять консультації з іншими сторонами соціального діалогу.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77" w:name="n423"/>
      <w:bookmarkEnd w:id="477"/>
      <w:r w:rsidRPr="00832B8A">
        <w:rPr>
          <w:rFonts w:ascii="Times New Roman" w:eastAsia="Times New Roman" w:hAnsi="Times New Roman" w:cs="Times New Roman"/>
          <w:i/>
          <w:iCs/>
          <w:sz w:val="24"/>
          <w:szCs w:val="24"/>
          <w:lang w:val="uk-UA" w:eastAsia="uk-UA"/>
        </w:rPr>
        <w:t xml:space="preserve">{Стаття 37 із змінами, внесеними згідно із Законом </w:t>
      </w:r>
      <w:hyperlink r:id="rId268" w:tgtFrame="_blank" w:history="1">
        <w:r w:rsidRPr="00832B8A">
          <w:rPr>
            <w:rFonts w:ascii="Times New Roman" w:eastAsia="Times New Roman" w:hAnsi="Times New Roman" w:cs="Times New Roman"/>
            <w:i/>
            <w:iCs/>
            <w:color w:val="0000FF"/>
            <w:sz w:val="24"/>
            <w:szCs w:val="24"/>
            <w:u w:val="single"/>
            <w:lang w:val="uk-UA" w:eastAsia="uk-UA"/>
          </w:rPr>
          <w:t>№ 1096-IV від 10.07.2003</w:t>
        </w:r>
      </w:hyperlink>
      <w:r w:rsidRPr="00832B8A">
        <w:rPr>
          <w:rFonts w:ascii="Times New Roman" w:eastAsia="Times New Roman" w:hAnsi="Times New Roman" w:cs="Times New Roman"/>
          <w:i/>
          <w:iCs/>
          <w:sz w:val="24"/>
          <w:szCs w:val="24"/>
          <w:lang w:val="uk-UA" w:eastAsia="uk-UA"/>
        </w:rPr>
        <w:t xml:space="preserve">, в редакції Закону </w:t>
      </w:r>
      <w:hyperlink r:id="rId269" w:anchor="n36" w:tgtFrame="_blank" w:history="1">
        <w:r w:rsidRPr="00832B8A">
          <w:rPr>
            <w:rFonts w:ascii="Times New Roman" w:eastAsia="Times New Roman" w:hAnsi="Times New Roman" w:cs="Times New Roman"/>
            <w:i/>
            <w:iCs/>
            <w:color w:val="0000FF"/>
            <w:sz w:val="24"/>
            <w:szCs w:val="24"/>
            <w:u w:val="single"/>
            <w:lang w:val="uk-UA" w:eastAsia="uk-UA"/>
          </w:rPr>
          <w:t>№ 4719-VI від 17.05.2012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8" w:name="n424"/>
      <w:bookmarkEnd w:id="478"/>
      <w:r w:rsidRPr="00832B8A">
        <w:rPr>
          <w:rFonts w:ascii="Times New Roman" w:eastAsia="Times New Roman" w:hAnsi="Times New Roman" w:cs="Times New Roman"/>
          <w:sz w:val="24"/>
          <w:szCs w:val="24"/>
          <w:lang w:val="uk-UA" w:eastAsia="uk-UA"/>
        </w:rPr>
        <w:t>Стаття 38. Відносини місцевих державних адміністрацій з громадянами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79" w:name="n425"/>
      <w:bookmarkEnd w:id="479"/>
      <w:r w:rsidRPr="00832B8A">
        <w:rPr>
          <w:rFonts w:ascii="Times New Roman" w:eastAsia="Times New Roman" w:hAnsi="Times New Roman" w:cs="Times New Roman"/>
          <w:sz w:val="24"/>
          <w:szCs w:val="24"/>
          <w:lang w:val="uk-UA" w:eastAsia="uk-UA"/>
        </w:rPr>
        <w:t>Місцеві державні адміністрації забезпечують додержання прав і свобод громадян.</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0" w:name="n426"/>
      <w:bookmarkEnd w:id="480"/>
      <w:r w:rsidRPr="00832B8A">
        <w:rPr>
          <w:rFonts w:ascii="Times New Roman" w:eastAsia="Times New Roman" w:hAnsi="Times New Roman" w:cs="Times New Roman"/>
          <w:sz w:val="24"/>
          <w:szCs w:val="24"/>
          <w:lang w:val="uk-UA" w:eastAsia="uk-UA"/>
        </w:rPr>
        <w:t>Громадяни звертаються до місцевих державних адміністрацій у вирішенні питань, що належать до сфери повноважень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1" w:name="n427"/>
      <w:bookmarkEnd w:id="481"/>
      <w:r w:rsidRPr="00832B8A">
        <w:rPr>
          <w:rFonts w:ascii="Times New Roman" w:eastAsia="Times New Roman" w:hAnsi="Times New Roman" w:cs="Times New Roman"/>
          <w:sz w:val="24"/>
          <w:szCs w:val="24"/>
          <w:lang w:val="uk-UA" w:eastAsia="uk-UA"/>
        </w:rPr>
        <w:t>Посадові особи місцевих державних адміністрацій зобов’язані розглянути звернення громадян і не пізніше ніж у визначений законом термін прийняти рішення або дати обгрунтовану відповідь. Посадові особи проводять особистий прийом громадян у порядку, визначеному законом.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2" w:name="n428"/>
      <w:bookmarkEnd w:id="482"/>
      <w:r w:rsidRPr="00832B8A">
        <w:rPr>
          <w:rFonts w:ascii="Times New Roman" w:eastAsia="Times New Roman" w:hAnsi="Times New Roman" w:cs="Times New Roman"/>
          <w:sz w:val="24"/>
          <w:szCs w:val="24"/>
          <w:lang w:val="uk-UA" w:eastAsia="uk-UA"/>
        </w:rPr>
        <w:lastRenderedPageBreak/>
        <w:t>Рішення посадових осіб місцевих державних адміністрацій можуть бути оскаржені Президенту України, органу виконавчої влади вищого рівня, Уповноваженому Верховної Ради України з прав людини або до суду.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3" w:name="n429"/>
      <w:bookmarkEnd w:id="483"/>
      <w:r w:rsidRPr="00832B8A">
        <w:rPr>
          <w:rFonts w:ascii="Times New Roman" w:eastAsia="Times New Roman" w:hAnsi="Times New Roman" w:cs="Times New Roman"/>
          <w:sz w:val="24"/>
          <w:szCs w:val="24"/>
          <w:lang w:val="uk-UA" w:eastAsia="uk-UA"/>
        </w:rPr>
        <w:t>V. ОРГАНІЗАЦІЯ ТА ПОРЯДОК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4" w:name="n430"/>
      <w:bookmarkEnd w:id="484"/>
      <w:r w:rsidRPr="00832B8A">
        <w:rPr>
          <w:rFonts w:ascii="Times New Roman" w:eastAsia="Times New Roman" w:hAnsi="Times New Roman" w:cs="Times New Roman"/>
          <w:sz w:val="24"/>
          <w:szCs w:val="24"/>
          <w:lang w:val="uk-UA" w:eastAsia="uk-UA"/>
        </w:rPr>
        <w:t>Стаття 39. Повноваження голів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5" w:name="n431"/>
      <w:bookmarkEnd w:id="485"/>
      <w:r w:rsidRPr="00832B8A">
        <w:rPr>
          <w:rFonts w:ascii="Times New Roman" w:eastAsia="Times New Roman" w:hAnsi="Times New Roman" w:cs="Times New Roman"/>
          <w:sz w:val="24"/>
          <w:szCs w:val="24"/>
          <w:lang w:val="uk-UA" w:eastAsia="uk-UA"/>
        </w:rPr>
        <w:t>Голови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6" w:name="n432"/>
      <w:bookmarkEnd w:id="486"/>
      <w:r w:rsidRPr="00832B8A">
        <w:rPr>
          <w:rFonts w:ascii="Times New Roman" w:eastAsia="Times New Roman" w:hAnsi="Times New Roman" w:cs="Times New Roman"/>
          <w:sz w:val="24"/>
          <w:szCs w:val="24"/>
          <w:lang w:val="uk-UA" w:eastAsia="uk-UA"/>
        </w:rPr>
        <w:t>1) очолюють відповідні місцеві державні адміністрації, здійснюють керівництво їх діяльністю, несуть відповідальність за виконання покладених на місцеві державні адміністрації завдань і за здійснення ними своїх повноважень;</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7" w:name="n433"/>
      <w:bookmarkEnd w:id="487"/>
      <w:r w:rsidRPr="00832B8A">
        <w:rPr>
          <w:rFonts w:ascii="Times New Roman" w:eastAsia="Times New Roman" w:hAnsi="Times New Roman" w:cs="Times New Roman"/>
          <w:sz w:val="24"/>
          <w:szCs w:val="24"/>
          <w:lang w:val="uk-UA" w:eastAsia="uk-UA"/>
        </w:rPr>
        <w:t>2) представляють відповідні місцеві державні адміністрації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88" w:name="n434"/>
      <w:bookmarkEnd w:id="488"/>
      <w:r w:rsidRPr="00832B8A">
        <w:rPr>
          <w:rFonts w:ascii="Times New Roman" w:eastAsia="Times New Roman" w:hAnsi="Times New Roman" w:cs="Times New Roman"/>
          <w:sz w:val="24"/>
          <w:szCs w:val="24"/>
          <w:lang w:val="uk-UA" w:eastAsia="uk-UA"/>
        </w:rPr>
        <w:t xml:space="preserve">3) призначають на посади та звільняють з посад своїх заступників, керівників структурних підрозділів відповідно до </w:t>
      </w:r>
      <w:hyperlink r:id="rId270" w:anchor="n103" w:history="1">
        <w:r w:rsidRPr="00832B8A">
          <w:rPr>
            <w:rFonts w:ascii="Times New Roman" w:eastAsia="Times New Roman" w:hAnsi="Times New Roman" w:cs="Times New Roman"/>
            <w:color w:val="0000FF"/>
            <w:sz w:val="24"/>
            <w:szCs w:val="24"/>
            <w:u w:val="single"/>
            <w:lang w:val="uk-UA" w:eastAsia="uk-UA"/>
          </w:rPr>
          <w:t>статей 10</w:t>
        </w:r>
      </w:hyperlink>
      <w:r w:rsidRPr="00832B8A">
        <w:rPr>
          <w:rFonts w:ascii="Times New Roman" w:eastAsia="Times New Roman" w:hAnsi="Times New Roman" w:cs="Times New Roman"/>
          <w:sz w:val="24"/>
          <w:szCs w:val="24"/>
          <w:lang w:val="uk-UA" w:eastAsia="uk-UA"/>
        </w:rPr>
        <w:t xml:space="preserve"> та </w:t>
      </w:r>
      <w:hyperlink r:id="rId271" w:anchor="n110" w:history="1">
        <w:r w:rsidRPr="00832B8A">
          <w:rPr>
            <w:rFonts w:ascii="Times New Roman" w:eastAsia="Times New Roman" w:hAnsi="Times New Roman" w:cs="Times New Roman"/>
            <w:color w:val="0000FF"/>
            <w:sz w:val="24"/>
            <w:szCs w:val="24"/>
            <w:u w:val="single"/>
            <w:lang w:val="uk-UA" w:eastAsia="uk-UA"/>
          </w:rPr>
          <w:t>11</w:t>
        </w:r>
      </w:hyperlink>
      <w:r w:rsidRPr="00832B8A">
        <w:rPr>
          <w:rFonts w:ascii="Times New Roman" w:eastAsia="Times New Roman" w:hAnsi="Times New Roman" w:cs="Times New Roman"/>
          <w:sz w:val="24"/>
          <w:szCs w:val="24"/>
          <w:lang w:val="uk-UA" w:eastAsia="uk-UA"/>
        </w:rPr>
        <w:t xml:space="preserve"> цього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89" w:name="n435"/>
      <w:bookmarkEnd w:id="489"/>
      <w:r w:rsidRPr="00832B8A">
        <w:rPr>
          <w:rFonts w:ascii="Times New Roman" w:eastAsia="Times New Roman" w:hAnsi="Times New Roman" w:cs="Times New Roman"/>
          <w:i/>
          <w:iCs/>
          <w:sz w:val="24"/>
          <w:szCs w:val="24"/>
          <w:lang w:val="uk-UA" w:eastAsia="uk-UA"/>
        </w:rPr>
        <w:t xml:space="preserve">{Пункт 3 частини першої статті 39 із змінами, внесеними згідно із Законом </w:t>
      </w:r>
      <w:hyperlink r:id="rId272" w:anchor="n18"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0" w:name="n436"/>
      <w:bookmarkEnd w:id="490"/>
      <w:r w:rsidRPr="00832B8A">
        <w:rPr>
          <w:rFonts w:ascii="Times New Roman" w:eastAsia="Times New Roman" w:hAnsi="Times New Roman" w:cs="Times New Roman"/>
          <w:sz w:val="24"/>
          <w:szCs w:val="24"/>
          <w:lang w:val="uk-UA" w:eastAsia="uk-UA"/>
        </w:rPr>
        <w:t>4) призначають на посади та звільняють з посад керівників апаратів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1" w:name="n437"/>
      <w:bookmarkEnd w:id="491"/>
      <w:r w:rsidRPr="00832B8A">
        <w:rPr>
          <w:rFonts w:ascii="Times New Roman" w:eastAsia="Times New Roman" w:hAnsi="Times New Roman" w:cs="Times New Roman"/>
          <w:i/>
          <w:iCs/>
          <w:sz w:val="24"/>
          <w:szCs w:val="24"/>
          <w:lang w:val="uk-UA" w:eastAsia="uk-UA"/>
        </w:rPr>
        <w:t xml:space="preserve">{Пункт 4 частини першої статті 39 із змінами, внесеними згідно із Законом </w:t>
      </w:r>
      <w:hyperlink r:id="rId273" w:anchor="n10"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2" w:name="n438"/>
      <w:bookmarkEnd w:id="492"/>
      <w:r w:rsidRPr="00832B8A">
        <w:rPr>
          <w:rFonts w:ascii="Times New Roman" w:eastAsia="Times New Roman" w:hAnsi="Times New Roman" w:cs="Times New Roman"/>
          <w:sz w:val="24"/>
          <w:szCs w:val="24"/>
          <w:lang w:val="uk-UA" w:eastAsia="uk-UA"/>
        </w:rPr>
        <w:t>4</w:t>
      </w:r>
      <w:r w:rsidRPr="00832B8A">
        <w:rPr>
          <w:rFonts w:ascii="Times New Roman" w:eastAsia="Times New Roman" w:hAnsi="Times New Roman" w:cs="Times New Roman"/>
          <w:sz w:val="2"/>
          <w:szCs w:val="2"/>
          <w:lang w:val="uk-UA" w:eastAsia="uk-UA"/>
        </w:rPr>
        <w:t>-</w:t>
      </w:r>
      <w:r w:rsidRPr="00832B8A">
        <w:rPr>
          <w:rFonts w:ascii="Times New Roman" w:eastAsia="Times New Roman" w:hAnsi="Times New Roman" w:cs="Times New Roman"/>
          <w:sz w:val="24"/>
          <w:szCs w:val="24"/>
          <w:lang w:val="uk-UA" w:eastAsia="uk-UA"/>
        </w:rPr>
        <w:t>1) затверджують положення про апарат місцевої державної адміністрації та положення про її структурні підрозділи;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3" w:name="n439"/>
      <w:bookmarkEnd w:id="493"/>
      <w:r w:rsidRPr="00832B8A">
        <w:rPr>
          <w:rFonts w:ascii="Times New Roman" w:eastAsia="Times New Roman" w:hAnsi="Times New Roman" w:cs="Times New Roman"/>
          <w:i/>
          <w:iCs/>
          <w:sz w:val="24"/>
          <w:szCs w:val="24"/>
          <w:lang w:val="uk-UA" w:eastAsia="uk-UA"/>
        </w:rPr>
        <w:t>{Частину першу статті 39 доповнено пунктом 4</w:t>
      </w:r>
      <w:r w:rsidRPr="00832B8A">
        <w:rPr>
          <w:rFonts w:ascii="Times New Roman" w:eastAsia="Times New Roman" w:hAnsi="Times New Roman" w:cs="Times New Roman"/>
          <w:i/>
          <w:iCs/>
          <w:sz w:val="2"/>
          <w:szCs w:val="2"/>
          <w:lang w:val="uk-UA" w:eastAsia="uk-UA"/>
        </w:rPr>
        <w:t>-</w:t>
      </w:r>
      <w:r w:rsidRPr="00832B8A">
        <w:rPr>
          <w:rFonts w:ascii="Times New Roman" w:eastAsia="Times New Roman" w:hAnsi="Times New Roman" w:cs="Times New Roman"/>
          <w:i/>
          <w:iCs/>
          <w:sz w:val="24"/>
          <w:szCs w:val="24"/>
          <w:lang w:val="uk-UA" w:eastAsia="uk-UA"/>
        </w:rPr>
        <w:t xml:space="preserve">1 згідно із Законом </w:t>
      </w:r>
      <w:hyperlink r:id="rId274" w:anchor="n19"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4" w:name="n440"/>
      <w:bookmarkEnd w:id="494"/>
      <w:r w:rsidRPr="00832B8A">
        <w:rPr>
          <w:rFonts w:ascii="Times New Roman" w:eastAsia="Times New Roman" w:hAnsi="Times New Roman" w:cs="Times New Roman"/>
          <w:sz w:val="24"/>
          <w:szCs w:val="24"/>
          <w:lang w:val="uk-UA" w:eastAsia="uk-UA"/>
        </w:rPr>
        <w:t>5) укладають та розривають контракти з керівниками підприємств, установ та організацій, що належать до сфери управління відповідної місцевої державної адміністрації, або уповноважують на це своїх заступників;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5" w:name="n441"/>
      <w:bookmarkEnd w:id="495"/>
      <w:r w:rsidRPr="00832B8A">
        <w:rPr>
          <w:rFonts w:ascii="Times New Roman" w:eastAsia="Times New Roman" w:hAnsi="Times New Roman" w:cs="Times New Roman"/>
          <w:sz w:val="24"/>
          <w:szCs w:val="24"/>
          <w:lang w:val="uk-UA" w:eastAsia="uk-UA"/>
        </w:rPr>
        <w:t>6) погоджують у встановленому порядку призначення на посади та звільнення з посад керівників не підпорядкованих підприємств, установ та організацій, що належать до сфери управління органів виконавчої влади вищого рівня, крім керівників установ, підприємств і організацій Збройних Сил та інших військових формувань України, Міністерства внутрішніх справ України, Національної поліції;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496" w:name="n442"/>
      <w:bookmarkEnd w:id="496"/>
      <w:r w:rsidRPr="00832B8A">
        <w:rPr>
          <w:rFonts w:ascii="Times New Roman" w:eastAsia="Times New Roman" w:hAnsi="Times New Roman" w:cs="Times New Roman"/>
          <w:i/>
          <w:iCs/>
          <w:sz w:val="24"/>
          <w:szCs w:val="24"/>
          <w:lang w:val="uk-UA" w:eastAsia="uk-UA"/>
        </w:rPr>
        <w:t xml:space="preserve">{Пункт 6 частини першої статті 39 із змінами, внесеними згідно із Законами </w:t>
      </w:r>
      <w:hyperlink r:id="rId275" w:anchor="n291" w:tgtFrame="_blank" w:history="1">
        <w:r w:rsidRPr="00832B8A">
          <w:rPr>
            <w:rFonts w:ascii="Times New Roman" w:eastAsia="Times New Roman" w:hAnsi="Times New Roman" w:cs="Times New Roman"/>
            <w:i/>
            <w:iCs/>
            <w:color w:val="0000FF"/>
            <w:sz w:val="24"/>
            <w:szCs w:val="24"/>
            <w:u w:val="single"/>
            <w:lang w:val="uk-UA" w:eastAsia="uk-UA"/>
          </w:rPr>
          <w:t>№ 5459-VI від 16.10.2012</w:t>
        </w:r>
      </w:hyperlink>
      <w:r w:rsidRPr="00832B8A">
        <w:rPr>
          <w:rFonts w:ascii="Times New Roman" w:eastAsia="Times New Roman" w:hAnsi="Times New Roman" w:cs="Times New Roman"/>
          <w:i/>
          <w:iCs/>
          <w:sz w:val="24"/>
          <w:szCs w:val="24"/>
          <w:lang w:val="uk-UA" w:eastAsia="uk-UA"/>
        </w:rPr>
        <w:t xml:space="preserve">, </w:t>
      </w:r>
      <w:hyperlink r:id="rId276" w:anchor="n394" w:tgtFrame="_blank" w:history="1">
        <w:r w:rsidRPr="00832B8A">
          <w:rPr>
            <w:rFonts w:ascii="Times New Roman" w:eastAsia="Times New Roman" w:hAnsi="Times New Roman" w:cs="Times New Roman"/>
            <w:i/>
            <w:iCs/>
            <w:color w:val="0000FF"/>
            <w:sz w:val="24"/>
            <w:szCs w:val="24"/>
            <w:u w:val="single"/>
            <w:lang w:val="uk-UA" w:eastAsia="uk-UA"/>
          </w:rPr>
          <w:t>№ 901-VIII від 23.12.2015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7" w:name="n443"/>
      <w:bookmarkEnd w:id="497"/>
      <w:r w:rsidRPr="00832B8A">
        <w:rPr>
          <w:rFonts w:ascii="Times New Roman" w:eastAsia="Times New Roman" w:hAnsi="Times New Roman" w:cs="Times New Roman"/>
          <w:sz w:val="24"/>
          <w:szCs w:val="24"/>
          <w:lang w:val="uk-UA" w:eastAsia="uk-UA"/>
        </w:rPr>
        <w:t>7) в межах затверджених бюджетів виступають розпорядниками коштів відповідних державних адміністрацій, використовуючи їх лише за цільовим призначенням;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8" w:name="n444"/>
      <w:bookmarkEnd w:id="498"/>
      <w:r w:rsidRPr="00832B8A">
        <w:rPr>
          <w:rFonts w:ascii="Times New Roman" w:eastAsia="Times New Roman" w:hAnsi="Times New Roman" w:cs="Times New Roman"/>
          <w:sz w:val="24"/>
          <w:szCs w:val="24"/>
          <w:lang w:val="uk-UA" w:eastAsia="uk-UA"/>
        </w:rPr>
        <w:lastRenderedPageBreak/>
        <w:t>8) регулярно інформують населення про стан виконання повноважень, покладених на місцеву державну адміністрацію;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499" w:name="n445"/>
      <w:bookmarkEnd w:id="499"/>
      <w:r w:rsidRPr="00832B8A">
        <w:rPr>
          <w:rFonts w:ascii="Times New Roman" w:eastAsia="Times New Roman" w:hAnsi="Times New Roman" w:cs="Times New Roman"/>
          <w:sz w:val="24"/>
          <w:szCs w:val="24"/>
          <w:lang w:val="uk-UA" w:eastAsia="uk-UA"/>
        </w:rPr>
        <w:t>9) утворюють для сприяння здійсненню повноважень місцевих державних адміністрацій консультативні, дорадчі та інші допоміжні органи, служби та комісії, члени яких виконують свої функції на громадських засадах, а також визначають їх завдання, функції та персональний склад;</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0" w:name="n446"/>
      <w:bookmarkEnd w:id="500"/>
      <w:r w:rsidRPr="00832B8A">
        <w:rPr>
          <w:rFonts w:ascii="Times New Roman" w:eastAsia="Times New Roman" w:hAnsi="Times New Roman" w:cs="Times New Roman"/>
          <w:sz w:val="24"/>
          <w:szCs w:val="24"/>
          <w:lang w:val="uk-UA" w:eastAsia="uk-UA"/>
        </w:rPr>
        <w:t xml:space="preserve">10) здійснюють інші функції, передбачені </w:t>
      </w:r>
      <w:hyperlink r:id="rId277" w:tgtFrame="_blank" w:history="1">
        <w:r w:rsidRPr="00832B8A">
          <w:rPr>
            <w:rFonts w:ascii="Times New Roman" w:eastAsia="Times New Roman" w:hAnsi="Times New Roman" w:cs="Times New Roman"/>
            <w:color w:val="0000FF"/>
            <w:sz w:val="24"/>
            <w:szCs w:val="24"/>
            <w:u w:val="single"/>
            <w:lang w:val="uk-UA" w:eastAsia="uk-UA"/>
          </w:rPr>
          <w:t>Конституцією</w:t>
        </w:r>
      </w:hyperlink>
      <w:r w:rsidRPr="00832B8A">
        <w:rPr>
          <w:rFonts w:ascii="Times New Roman" w:eastAsia="Times New Roman" w:hAnsi="Times New Roman" w:cs="Times New Roman"/>
          <w:sz w:val="24"/>
          <w:szCs w:val="24"/>
          <w:lang w:val="uk-UA" w:eastAsia="uk-UA"/>
        </w:rPr>
        <w:t xml:space="preserve"> та законами України, актами Президента України, Кабінету Міністрів України, органів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1" w:name="n447"/>
      <w:bookmarkEnd w:id="501"/>
      <w:r w:rsidRPr="00832B8A">
        <w:rPr>
          <w:rFonts w:ascii="Times New Roman" w:eastAsia="Times New Roman" w:hAnsi="Times New Roman" w:cs="Times New Roman"/>
          <w:sz w:val="24"/>
          <w:szCs w:val="24"/>
          <w:lang w:val="uk-UA" w:eastAsia="uk-UA"/>
        </w:rPr>
        <w:t>Голови обласних державних адміністрацій у випадках, передбачених законом, можуть порушувати перед Верховною Радою України питання про призначення Верховною Радою України позачергових виборів сільської, селищної, міської, районної в місті, районної, обласної ради, сільського, селищного, міського голови.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2" w:name="n448"/>
      <w:bookmarkEnd w:id="502"/>
      <w:r w:rsidRPr="00832B8A">
        <w:rPr>
          <w:rFonts w:ascii="Times New Roman" w:eastAsia="Times New Roman" w:hAnsi="Times New Roman" w:cs="Times New Roman"/>
          <w:sz w:val="24"/>
          <w:szCs w:val="24"/>
          <w:lang w:val="uk-UA" w:eastAsia="uk-UA"/>
        </w:rPr>
        <w:t xml:space="preserve">Голови обласних, Київської та Севастопольської міських державних адміністрацій утворюють регіональні комісії з реабілітації у порядку, визначеному </w:t>
      </w:r>
      <w:hyperlink r:id="rId278"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реабілітацію жертв репресій комуністичного тоталітарного режиму 1917-1991 років", призначають їх персональний склад, а також затверджують положення про відповідні регіональні комісії з реабілітації.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03" w:name="n449"/>
      <w:bookmarkEnd w:id="503"/>
      <w:r w:rsidRPr="00832B8A">
        <w:rPr>
          <w:rFonts w:ascii="Times New Roman" w:eastAsia="Times New Roman" w:hAnsi="Times New Roman" w:cs="Times New Roman"/>
          <w:i/>
          <w:iCs/>
          <w:sz w:val="24"/>
          <w:szCs w:val="24"/>
          <w:lang w:val="uk-UA" w:eastAsia="uk-UA"/>
        </w:rPr>
        <w:t xml:space="preserve">{Статтю 39 доповнено новою частиною згідно із Законом </w:t>
      </w:r>
      <w:hyperlink r:id="rId279" w:anchor="n214" w:tgtFrame="_blank" w:history="1">
        <w:r w:rsidRPr="00832B8A">
          <w:rPr>
            <w:rFonts w:ascii="Times New Roman" w:eastAsia="Times New Roman" w:hAnsi="Times New Roman" w:cs="Times New Roman"/>
            <w:i/>
            <w:iCs/>
            <w:color w:val="0000FF"/>
            <w:sz w:val="24"/>
            <w:szCs w:val="24"/>
            <w:u w:val="single"/>
            <w:lang w:val="uk-UA" w:eastAsia="uk-UA"/>
          </w:rPr>
          <w:t>№ 2325-VIII від 13.03.2018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4" w:name="n450"/>
      <w:bookmarkEnd w:id="504"/>
      <w:r w:rsidRPr="00832B8A">
        <w:rPr>
          <w:rFonts w:ascii="Times New Roman" w:eastAsia="Times New Roman" w:hAnsi="Times New Roman" w:cs="Times New Roman"/>
          <w:sz w:val="24"/>
          <w:szCs w:val="24"/>
          <w:lang w:val="uk-UA" w:eastAsia="uk-UA"/>
        </w:rPr>
        <w:t>У разі відсутності голови місцевої державної адміністрації його функції і повноваження виконує перший заступник голови, а у разі відсутності останнього - один із заступників голови місцевої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5" w:name="n451"/>
      <w:bookmarkEnd w:id="505"/>
      <w:r w:rsidRPr="00832B8A">
        <w:rPr>
          <w:rFonts w:ascii="Times New Roman" w:eastAsia="Times New Roman" w:hAnsi="Times New Roman" w:cs="Times New Roman"/>
          <w:sz w:val="24"/>
          <w:szCs w:val="24"/>
          <w:lang w:val="uk-UA" w:eastAsia="uk-UA"/>
        </w:rPr>
        <w:t>Стаття 40. Повноваження перших заступників і заступників голови, інших посадових осіб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6" w:name="n452"/>
      <w:bookmarkEnd w:id="506"/>
      <w:r w:rsidRPr="00832B8A">
        <w:rPr>
          <w:rFonts w:ascii="Times New Roman" w:eastAsia="Times New Roman" w:hAnsi="Times New Roman" w:cs="Times New Roman"/>
          <w:sz w:val="24"/>
          <w:szCs w:val="24"/>
          <w:lang w:val="uk-UA" w:eastAsia="uk-UA"/>
        </w:rPr>
        <w:t>Перші заступники та заступники голови, інші посадові особи місцевих державних адміністрацій здійснюють функції і повноваження відповідно до розподілу обов’язків, визначених головами місцевих державних адміністрацій, і несуть відповідальність за стан справ у дорученій сфері перед головою місцевої державної адміністрації, органами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7" w:name="n453"/>
      <w:bookmarkEnd w:id="507"/>
      <w:r w:rsidRPr="00832B8A">
        <w:rPr>
          <w:rFonts w:ascii="Times New Roman" w:eastAsia="Times New Roman" w:hAnsi="Times New Roman" w:cs="Times New Roman"/>
          <w:sz w:val="24"/>
          <w:szCs w:val="24"/>
          <w:lang w:val="uk-UA" w:eastAsia="uk-UA"/>
        </w:rPr>
        <w:t>Стаття 41. Розпорядження голів і накази керівників структурних підрозділів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8" w:name="n454"/>
      <w:bookmarkEnd w:id="508"/>
      <w:r w:rsidRPr="00832B8A">
        <w:rPr>
          <w:rFonts w:ascii="Times New Roman" w:eastAsia="Times New Roman" w:hAnsi="Times New Roman" w:cs="Times New Roman"/>
          <w:sz w:val="24"/>
          <w:szCs w:val="24"/>
          <w:lang w:val="uk-UA" w:eastAsia="uk-UA"/>
        </w:rPr>
        <w:t>Голови місцевих державних адміністрацій видають розпорядження одноособово і несуть за них відповідальність згідно із законодавством.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09" w:name="n455"/>
      <w:bookmarkEnd w:id="509"/>
      <w:r w:rsidRPr="00832B8A">
        <w:rPr>
          <w:rFonts w:ascii="Times New Roman" w:eastAsia="Times New Roman" w:hAnsi="Times New Roman" w:cs="Times New Roman"/>
          <w:sz w:val="24"/>
          <w:szCs w:val="24"/>
          <w:lang w:val="uk-UA" w:eastAsia="uk-UA"/>
        </w:rPr>
        <w:t>Проекти розпоряджень нормативно-правового характеру погоджуються з керівниками відповідних структурних підрозділів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0" w:name="n456"/>
      <w:bookmarkEnd w:id="510"/>
      <w:r w:rsidRPr="00832B8A">
        <w:rPr>
          <w:rFonts w:ascii="Times New Roman" w:eastAsia="Times New Roman" w:hAnsi="Times New Roman" w:cs="Times New Roman"/>
          <w:sz w:val="24"/>
          <w:szCs w:val="24"/>
          <w:lang w:val="uk-UA" w:eastAsia="uk-UA"/>
        </w:rPr>
        <w:t xml:space="preserve">Проекти нормативно-правових актів місцевих державних адміністрацій, які відповідно до закону є проектами регуляторних актів, підлягають погодженню з територіальними органами спеціально уповноваженого центрального органу виконавчої влади з питань державної регуляторної політики в порядку, встановленому </w:t>
      </w:r>
      <w:hyperlink r:id="rId280"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засади державної регуляторної політики у сфері господарської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1" w:name="n457"/>
      <w:bookmarkEnd w:id="511"/>
      <w:r w:rsidRPr="00832B8A">
        <w:rPr>
          <w:rFonts w:ascii="Times New Roman" w:eastAsia="Times New Roman" w:hAnsi="Times New Roman" w:cs="Times New Roman"/>
          <w:i/>
          <w:iCs/>
          <w:sz w:val="24"/>
          <w:szCs w:val="24"/>
          <w:lang w:val="uk-UA" w:eastAsia="uk-UA"/>
        </w:rPr>
        <w:t xml:space="preserve">{Статтю 41 доповнено частиною згідно із Законом </w:t>
      </w:r>
      <w:hyperlink r:id="rId281"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2" w:name="n458"/>
      <w:bookmarkEnd w:id="512"/>
      <w:r w:rsidRPr="00832B8A">
        <w:rPr>
          <w:rFonts w:ascii="Times New Roman" w:eastAsia="Times New Roman" w:hAnsi="Times New Roman" w:cs="Times New Roman"/>
          <w:sz w:val="24"/>
          <w:szCs w:val="24"/>
          <w:lang w:val="uk-UA" w:eastAsia="uk-UA"/>
        </w:rPr>
        <w:lastRenderedPageBreak/>
        <w:t xml:space="preserve">Проекти нормативно-правових актів місцевих державних адміністрацій виносяться на громадське обговорення шляхом оприлюднення в порядку, передбаченому </w:t>
      </w:r>
      <w:hyperlink r:id="rId282"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3" w:name="n459"/>
      <w:bookmarkEnd w:id="513"/>
      <w:r w:rsidRPr="00832B8A">
        <w:rPr>
          <w:rFonts w:ascii="Times New Roman" w:eastAsia="Times New Roman" w:hAnsi="Times New Roman" w:cs="Times New Roman"/>
          <w:i/>
          <w:iCs/>
          <w:sz w:val="24"/>
          <w:szCs w:val="24"/>
          <w:lang w:val="uk-UA" w:eastAsia="uk-UA"/>
        </w:rPr>
        <w:t xml:space="preserve">{Частина четверта статті 41 в редакції Закону </w:t>
      </w:r>
      <w:hyperlink r:id="rId283" w:anchor="n183" w:tgtFrame="_blank" w:history="1">
        <w:r w:rsidRPr="00832B8A">
          <w:rPr>
            <w:rFonts w:ascii="Times New Roman" w:eastAsia="Times New Roman" w:hAnsi="Times New Roman" w:cs="Times New Roman"/>
            <w:i/>
            <w:iCs/>
            <w:color w:val="0000FF"/>
            <w:sz w:val="24"/>
            <w:szCs w:val="24"/>
            <w:u w:val="single"/>
            <w:lang w:val="uk-UA" w:eastAsia="uk-UA"/>
          </w:rPr>
          <w:t>№ 1170-VII від 27.03.2014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4" w:name="n460"/>
      <w:bookmarkEnd w:id="514"/>
      <w:r w:rsidRPr="00832B8A">
        <w:rPr>
          <w:rFonts w:ascii="Times New Roman" w:eastAsia="Times New Roman" w:hAnsi="Times New Roman" w:cs="Times New Roman"/>
          <w:sz w:val="24"/>
          <w:szCs w:val="24"/>
          <w:lang w:val="uk-UA" w:eastAsia="uk-UA"/>
        </w:rPr>
        <w:t>Акти місцевих державних адміністрацій індивідуальної дії, прийняті в межах їх повноважень, набирають чинності з моменту їх прийняття, якщо самими актами не встановлено пізніший строк введення їх у дію. Ці акти доводяться до їх виконавців, а також обов’язково оприлюднюються, крім внутрішньоорганізаційних актів.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5" w:name="n461"/>
      <w:bookmarkEnd w:id="515"/>
      <w:r w:rsidRPr="00832B8A">
        <w:rPr>
          <w:rFonts w:ascii="Times New Roman" w:eastAsia="Times New Roman" w:hAnsi="Times New Roman" w:cs="Times New Roman"/>
          <w:i/>
          <w:iCs/>
          <w:sz w:val="24"/>
          <w:szCs w:val="24"/>
          <w:lang w:val="uk-UA" w:eastAsia="uk-UA"/>
        </w:rPr>
        <w:t xml:space="preserve">{Частина п’ята статті 41 в редакції Закону </w:t>
      </w:r>
      <w:hyperlink r:id="rId284" w:anchor="n183" w:tgtFrame="_blank" w:history="1">
        <w:r w:rsidRPr="00832B8A">
          <w:rPr>
            <w:rFonts w:ascii="Times New Roman" w:eastAsia="Times New Roman" w:hAnsi="Times New Roman" w:cs="Times New Roman"/>
            <w:i/>
            <w:iCs/>
            <w:color w:val="0000FF"/>
            <w:sz w:val="24"/>
            <w:szCs w:val="24"/>
            <w:u w:val="single"/>
            <w:lang w:val="uk-UA" w:eastAsia="uk-UA"/>
          </w:rPr>
          <w:t>№ 1170-VII від 27.03.2014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6" w:name="n462"/>
      <w:bookmarkEnd w:id="516"/>
      <w:r w:rsidRPr="00832B8A">
        <w:rPr>
          <w:rFonts w:ascii="Times New Roman" w:eastAsia="Times New Roman" w:hAnsi="Times New Roman" w:cs="Times New Roman"/>
          <w:sz w:val="24"/>
          <w:szCs w:val="24"/>
          <w:lang w:val="uk-UA" w:eastAsia="uk-UA"/>
        </w:rPr>
        <w:t>Нормативно-правові акти місцевих державних адміністрацій підлягають державній реєстрації у відповідних органах юстиції в установленому порядку і набирають чинності після реєстрації з моменту їх оприлюднення, якщо самими актами не встановлено пізніший строк введення їх у дію.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7" w:name="n463"/>
      <w:bookmarkEnd w:id="517"/>
      <w:r w:rsidRPr="00832B8A">
        <w:rPr>
          <w:rFonts w:ascii="Times New Roman" w:eastAsia="Times New Roman" w:hAnsi="Times New Roman" w:cs="Times New Roman"/>
          <w:i/>
          <w:iCs/>
          <w:sz w:val="24"/>
          <w:szCs w:val="24"/>
          <w:lang w:val="uk-UA" w:eastAsia="uk-UA"/>
        </w:rPr>
        <w:t xml:space="preserve">{Частина шоста статті 41 в редакції Закону </w:t>
      </w:r>
      <w:hyperlink r:id="rId285" w:anchor="n183" w:tgtFrame="_blank" w:history="1">
        <w:r w:rsidRPr="00832B8A">
          <w:rPr>
            <w:rFonts w:ascii="Times New Roman" w:eastAsia="Times New Roman" w:hAnsi="Times New Roman" w:cs="Times New Roman"/>
            <w:i/>
            <w:iCs/>
            <w:color w:val="0000FF"/>
            <w:sz w:val="24"/>
            <w:szCs w:val="24"/>
            <w:u w:val="single"/>
            <w:lang w:val="uk-UA" w:eastAsia="uk-UA"/>
          </w:rPr>
          <w:t>№ 1170-VII від 27.03.2014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18" w:name="n464"/>
      <w:bookmarkEnd w:id="518"/>
      <w:r w:rsidRPr="00832B8A">
        <w:rPr>
          <w:rFonts w:ascii="Times New Roman" w:eastAsia="Times New Roman" w:hAnsi="Times New Roman" w:cs="Times New Roman"/>
          <w:sz w:val="24"/>
          <w:szCs w:val="24"/>
          <w:lang w:val="uk-UA" w:eastAsia="uk-UA"/>
        </w:rPr>
        <w:t xml:space="preserve">Визначені в цій статті акти місцевих державних адміністрацій підлягають обов’язковому оприлюдненню в порядку, установленому </w:t>
      </w:r>
      <w:hyperlink r:id="rId286"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доступ до публічної інформації".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19" w:name="n465"/>
      <w:bookmarkEnd w:id="519"/>
      <w:r w:rsidRPr="00832B8A">
        <w:rPr>
          <w:rFonts w:ascii="Times New Roman" w:eastAsia="Times New Roman" w:hAnsi="Times New Roman" w:cs="Times New Roman"/>
          <w:i/>
          <w:iCs/>
          <w:sz w:val="24"/>
          <w:szCs w:val="24"/>
          <w:lang w:val="uk-UA" w:eastAsia="uk-UA"/>
        </w:rPr>
        <w:t xml:space="preserve">{Частина статті 41 в редакції Закону </w:t>
      </w:r>
      <w:hyperlink r:id="rId287" w:anchor="n183" w:tgtFrame="_blank" w:history="1">
        <w:r w:rsidRPr="00832B8A">
          <w:rPr>
            <w:rFonts w:ascii="Times New Roman" w:eastAsia="Times New Roman" w:hAnsi="Times New Roman" w:cs="Times New Roman"/>
            <w:i/>
            <w:iCs/>
            <w:color w:val="0000FF"/>
            <w:sz w:val="24"/>
            <w:szCs w:val="24"/>
            <w:u w:val="single"/>
            <w:lang w:val="uk-UA" w:eastAsia="uk-UA"/>
          </w:rPr>
          <w:t>№ 1170-VII від 27.03.2014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0" w:name="n466"/>
      <w:bookmarkEnd w:id="520"/>
      <w:r w:rsidRPr="00832B8A">
        <w:rPr>
          <w:rFonts w:ascii="Times New Roman" w:eastAsia="Times New Roman" w:hAnsi="Times New Roman" w:cs="Times New Roman"/>
          <w:sz w:val="24"/>
          <w:szCs w:val="24"/>
          <w:lang w:val="uk-UA" w:eastAsia="uk-UA"/>
        </w:rPr>
        <w:t xml:space="preserve">Акти місцевих державних адміністрацій, які відповідно до закону є регуляторними актами, оприлюднюються у порядку, встановленому </w:t>
      </w:r>
      <w:hyperlink r:id="rId288" w:anchor="n148" w:tgtFrame="_blank" w:history="1">
        <w:r w:rsidRPr="00832B8A">
          <w:rPr>
            <w:rFonts w:ascii="Times New Roman" w:eastAsia="Times New Roman" w:hAnsi="Times New Roman" w:cs="Times New Roman"/>
            <w:color w:val="0000FF"/>
            <w:sz w:val="24"/>
            <w:szCs w:val="24"/>
            <w:u w:val="single"/>
            <w:lang w:val="uk-UA" w:eastAsia="uk-UA"/>
          </w:rPr>
          <w:t>статтею 12</w:t>
        </w:r>
      </w:hyperlink>
      <w:r w:rsidRPr="00832B8A">
        <w:rPr>
          <w:rFonts w:ascii="Times New Roman" w:eastAsia="Times New Roman" w:hAnsi="Times New Roman" w:cs="Times New Roman"/>
          <w:sz w:val="24"/>
          <w:szCs w:val="24"/>
          <w:lang w:val="uk-UA" w:eastAsia="uk-UA"/>
        </w:rPr>
        <w:t xml:space="preserve"> Закону України "Про засади державної регуляторної політики у сфері господарської діяльності".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1" w:name="n467"/>
      <w:bookmarkEnd w:id="521"/>
      <w:r w:rsidRPr="00832B8A">
        <w:rPr>
          <w:rFonts w:ascii="Times New Roman" w:eastAsia="Times New Roman" w:hAnsi="Times New Roman" w:cs="Times New Roman"/>
          <w:i/>
          <w:iCs/>
          <w:sz w:val="24"/>
          <w:szCs w:val="24"/>
          <w:lang w:val="uk-UA" w:eastAsia="uk-UA"/>
        </w:rPr>
        <w:t xml:space="preserve">{Статтю 41 доповнено частиною згідно із Законом </w:t>
      </w:r>
      <w:hyperlink r:id="rId289"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2" w:name="n468"/>
      <w:bookmarkEnd w:id="522"/>
      <w:r w:rsidRPr="00832B8A">
        <w:rPr>
          <w:rFonts w:ascii="Times New Roman" w:eastAsia="Times New Roman" w:hAnsi="Times New Roman" w:cs="Times New Roman"/>
          <w:sz w:val="24"/>
          <w:szCs w:val="24"/>
          <w:lang w:val="uk-UA" w:eastAsia="uk-UA"/>
        </w:rPr>
        <w:t>Стаття 42. Організація діяльності структурних підрозділів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3" w:name="n469"/>
      <w:bookmarkEnd w:id="523"/>
      <w:r w:rsidRPr="00832B8A">
        <w:rPr>
          <w:rFonts w:ascii="Times New Roman" w:eastAsia="Times New Roman" w:hAnsi="Times New Roman" w:cs="Times New Roman"/>
          <w:i/>
          <w:iCs/>
          <w:sz w:val="24"/>
          <w:szCs w:val="24"/>
          <w:lang w:val="uk-UA" w:eastAsia="uk-UA"/>
        </w:rPr>
        <w:t xml:space="preserve">{Назва статті 42 із змінами, внесеними згідно із Законом </w:t>
      </w:r>
      <w:hyperlink r:id="rId290" w:anchor="n22"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4" w:name="n470"/>
      <w:bookmarkEnd w:id="524"/>
      <w:r w:rsidRPr="00832B8A">
        <w:rPr>
          <w:rFonts w:ascii="Times New Roman" w:eastAsia="Times New Roman" w:hAnsi="Times New Roman" w:cs="Times New Roman"/>
          <w:sz w:val="24"/>
          <w:szCs w:val="24"/>
          <w:lang w:val="uk-UA" w:eastAsia="uk-UA"/>
        </w:rPr>
        <w:t>Структурні підрозділи місцевих державних адміністрацій здійснюють керівництво галузями управління, несуть відповідальність за їх розвиток.</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5" w:name="n471"/>
      <w:bookmarkEnd w:id="525"/>
      <w:r w:rsidRPr="00832B8A">
        <w:rPr>
          <w:rFonts w:ascii="Times New Roman" w:eastAsia="Times New Roman" w:hAnsi="Times New Roman" w:cs="Times New Roman"/>
          <w:i/>
          <w:iCs/>
          <w:sz w:val="24"/>
          <w:szCs w:val="24"/>
          <w:lang w:val="uk-UA" w:eastAsia="uk-UA"/>
        </w:rPr>
        <w:t xml:space="preserve">{Частина перша статті 42 із змінами, внесеними згідно із Законом </w:t>
      </w:r>
      <w:hyperlink r:id="rId291" w:anchor="n23"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6" w:name="n472"/>
      <w:bookmarkEnd w:id="526"/>
      <w:r w:rsidRPr="00832B8A">
        <w:rPr>
          <w:rFonts w:ascii="Times New Roman" w:eastAsia="Times New Roman" w:hAnsi="Times New Roman" w:cs="Times New Roman"/>
          <w:sz w:val="24"/>
          <w:szCs w:val="24"/>
          <w:lang w:val="uk-UA" w:eastAsia="uk-UA"/>
        </w:rPr>
        <w:t>Структурні підрозділи місцевих державних адміністрацій підзвітні та підконтрольні головам відповідних місцевих державних адміністрацій, а також органам виконавчої влади вищого рівня.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7" w:name="n473"/>
      <w:bookmarkEnd w:id="527"/>
      <w:r w:rsidRPr="00832B8A">
        <w:rPr>
          <w:rFonts w:ascii="Times New Roman" w:eastAsia="Times New Roman" w:hAnsi="Times New Roman" w:cs="Times New Roman"/>
          <w:i/>
          <w:iCs/>
          <w:sz w:val="24"/>
          <w:szCs w:val="24"/>
          <w:lang w:val="uk-UA" w:eastAsia="uk-UA"/>
        </w:rPr>
        <w:t xml:space="preserve">{Частина друга статті 42 із змінами, внесеними згідно із Законом </w:t>
      </w:r>
      <w:hyperlink r:id="rId292" w:anchor="n23"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28" w:name="n474"/>
      <w:bookmarkEnd w:id="528"/>
      <w:r w:rsidRPr="00832B8A">
        <w:rPr>
          <w:rFonts w:ascii="Times New Roman" w:eastAsia="Times New Roman" w:hAnsi="Times New Roman" w:cs="Times New Roman"/>
          <w:sz w:val="24"/>
          <w:szCs w:val="24"/>
          <w:lang w:val="uk-UA" w:eastAsia="uk-UA"/>
        </w:rPr>
        <w:lastRenderedPageBreak/>
        <w:t>Структурні підрозділи районних державних адміністрацій підзвітні та підконтрольні відповідним структурним підрозділам обласної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29" w:name="n475"/>
      <w:bookmarkEnd w:id="529"/>
      <w:r w:rsidRPr="00832B8A">
        <w:rPr>
          <w:rFonts w:ascii="Times New Roman" w:eastAsia="Times New Roman" w:hAnsi="Times New Roman" w:cs="Times New Roman"/>
          <w:i/>
          <w:iCs/>
          <w:sz w:val="24"/>
          <w:szCs w:val="24"/>
          <w:lang w:val="uk-UA" w:eastAsia="uk-UA"/>
        </w:rPr>
        <w:t xml:space="preserve">{Частина третя статті 42 із змінами, внесеними згідно із Законом </w:t>
      </w:r>
      <w:hyperlink r:id="rId293" w:anchor="n24"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0" w:name="n476"/>
      <w:bookmarkEnd w:id="530"/>
      <w:r w:rsidRPr="00832B8A">
        <w:rPr>
          <w:rFonts w:ascii="Times New Roman" w:eastAsia="Times New Roman" w:hAnsi="Times New Roman" w:cs="Times New Roman"/>
          <w:sz w:val="24"/>
          <w:szCs w:val="24"/>
          <w:lang w:val="uk-UA" w:eastAsia="uk-UA"/>
        </w:rPr>
        <w:t>Стаття 43. Оскарження, зупинення дії та скасування актів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1" w:name="n477"/>
      <w:bookmarkEnd w:id="531"/>
      <w:r w:rsidRPr="00832B8A">
        <w:rPr>
          <w:rFonts w:ascii="Times New Roman" w:eastAsia="Times New Roman" w:hAnsi="Times New Roman" w:cs="Times New Roman"/>
          <w:i/>
          <w:iCs/>
          <w:sz w:val="24"/>
          <w:szCs w:val="24"/>
          <w:lang w:val="uk-UA" w:eastAsia="uk-UA"/>
        </w:rPr>
        <w:t xml:space="preserve">{Назва статті 43 із змінами, внесеними згідно із Законом </w:t>
      </w:r>
      <w:hyperlink r:id="rId294"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2" w:name="n478"/>
      <w:bookmarkEnd w:id="532"/>
      <w:r w:rsidRPr="00832B8A">
        <w:rPr>
          <w:rFonts w:ascii="Times New Roman" w:eastAsia="Times New Roman" w:hAnsi="Times New Roman" w:cs="Times New Roman"/>
          <w:sz w:val="24"/>
          <w:szCs w:val="24"/>
          <w:lang w:val="uk-UA" w:eastAsia="uk-UA"/>
        </w:rPr>
        <w:t xml:space="preserve">Акти місцевих державних адміністрацій, що суперечать </w:t>
      </w:r>
      <w:hyperlink r:id="rId295"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законам України, рішенням Конституційного Суду України, актам Президента України та постановам Верховної Ради України, прийнятим відповідно до Конституції та законів України, актам Кабінету Міністрів України або інтересам територіальних громад чи окремих громадян, можуть бути оскаржені до органу виконавчої влади вищого рівня або до суду.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3" w:name="n479"/>
      <w:bookmarkEnd w:id="533"/>
      <w:r w:rsidRPr="00832B8A">
        <w:rPr>
          <w:rFonts w:ascii="Times New Roman" w:eastAsia="Times New Roman" w:hAnsi="Times New Roman" w:cs="Times New Roman"/>
          <w:i/>
          <w:iCs/>
          <w:sz w:val="24"/>
          <w:szCs w:val="24"/>
          <w:lang w:val="uk-UA" w:eastAsia="uk-UA"/>
        </w:rPr>
        <w:t xml:space="preserve">{Частина перша статті 43 із змінами, внесеними згідно із Законом </w:t>
      </w:r>
      <w:hyperlink r:id="rId296" w:anchor="n15" w:tgtFrame="_blank" w:history="1">
        <w:r w:rsidRPr="00832B8A">
          <w:rPr>
            <w:rFonts w:ascii="Times New Roman" w:eastAsia="Times New Roman" w:hAnsi="Times New Roman" w:cs="Times New Roman"/>
            <w:i/>
            <w:iCs/>
            <w:color w:val="0000FF"/>
            <w:sz w:val="24"/>
            <w:szCs w:val="24"/>
            <w:u w:val="single"/>
            <w:lang w:val="uk-UA" w:eastAsia="uk-UA"/>
          </w:rPr>
          <w:t>№ 796-VII від 27.02.2014</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4" w:name="n480"/>
      <w:bookmarkEnd w:id="534"/>
      <w:r w:rsidRPr="00832B8A">
        <w:rPr>
          <w:rFonts w:ascii="Times New Roman" w:eastAsia="Times New Roman" w:hAnsi="Times New Roman" w:cs="Times New Roman"/>
          <w:sz w:val="24"/>
          <w:szCs w:val="24"/>
          <w:lang w:val="uk-UA" w:eastAsia="uk-UA"/>
        </w:rPr>
        <w:t>Дія актів місцевих державних адміністрацій, які відповідно до закону є регуляторними актами, або окремих положень цих актів зупиняється у разі невиконання або неоскарження у встановленому законом порядку рішень спеціально уповноваженого центрального органу виконавчої влади з питань державної регуляторної політики про необхідність усунення порушень принципів державної регуляторної політики.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5" w:name="n481"/>
      <w:bookmarkEnd w:id="535"/>
      <w:r w:rsidRPr="00832B8A">
        <w:rPr>
          <w:rFonts w:ascii="Times New Roman" w:eastAsia="Times New Roman" w:hAnsi="Times New Roman" w:cs="Times New Roman"/>
          <w:i/>
          <w:iCs/>
          <w:sz w:val="24"/>
          <w:szCs w:val="24"/>
          <w:lang w:val="uk-UA" w:eastAsia="uk-UA"/>
        </w:rPr>
        <w:t xml:space="preserve">{Статтю 43 доповнено частиною згідно із Законом </w:t>
      </w:r>
      <w:hyperlink r:id="rId297"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6" w:name="n482"/>
      <w:bookmarkEnd w:id="536"/>
      <w:r w:rsidRPr="00832B8A">
        <w:rPr>
          <w:rFonts w:ascii="Times New Roman" w:eastAsia="Times New Roman" w:hAnsi="Times New Roman" w:cs="Times New Roman"/>
          <w:sz w:val="24"/>
          <w:szCs w:val="24"/>
          <w:lang w:val="uk-UA" w:eastAsia="uk-UA"/>
        </w:rPr>
        <w:t xml:space="preserve">Розпорядження голови державної адміністрації, що суперечать </w:t>
      </w:r>
      <w:hyperlink r:id="rId298"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законам України, рішенням Конституційного Суду України, іншим актам законодавства або є недоцільними, неекономними, неефективними за очікуваними чи фактичними результатами, скасовуються Президентом України, головою місцевої державної адміністрації вищого рівня або в судовому порядку.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7" w:name="n483"/>
      <w:bookmarkEnd w:id="537"/>
      <w:r w:rsidRPr="00832B8A">
        <w:rPr>
          <w:rFonts w:ascii="Times New Roman" w:eastAsia="Times New Roman" w:hAnsi="Times New Roman" w:cs="Times New Roman"/>
          <w:i/>
          <w:iCs/>
          <w:sz w:val="24"/>
          <w:szCs w:val="24"/>
          <w:lang w:val="uk-UA" w:eastAsia="uk-UA"/>
        </w:rPr>
        <w:t xml:space="preserve">{Частина третя статті 43 із змінами, внесеними згідно із Законом </w:t>
      </w:r>
      <w:hyperlink r:id="rId299"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38" w:name="n484"/>
      <w:bookmarkEnd w:id="538"/>
      <w:r w:rsidRPr="00832B8A">
        <w:rPr>
          <w:rFonts w:ascii="Times New Roman" w:eastAsia="Times New Roman" w:hAnsi="Times New Roman" w:cs="Times New Roman"/>
          <w:sz w:val="24"/>
          <w:szCs w:val="24"/>
          <w:lang w:val="uk-UA" w:eastAsia="uk-UA"/>
        </w:rPr>
        <w:t xml:space="preserve">Накази керівників структурних підрозділів місцевої державної адміністрації, що суперечать </w:t>
      </w:r>
      <w:hyperlink r:id="rId300"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іншим актам законодавства, рішенням Конституційного Суду України та актам міністерств, інших центральних органів виконавчої влади, можуть бути скасовані головою місцевої державної адміністрації, відповідним міністерством, іншим центральним органом виконавчої влади.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39" w:name="n485"/>
      <w:bookmarkEnd w:id="539"/>
      <w:r w:rsidRPr="00832B8A">
        <w:rPr>
          <w:rFonts w:ascii="Times New Roman" w:eastAsia="Times New Roman" w:hAnsi="Times New Roman" w:cs="Times New Roman"/>
          <w:i/>
          <w:iCs/>
          <w:sz w:val="24"/>
          <w:szCs w:val="24"/>
          <w:lang w:val="uk-UA" w:eastAsia="uk-UA"/>
        </w:rPr>
        <w:t xml:space="preserve">{Частина четверта статті 43 із змінами, внесеними згідно із Законом </w:t>
      </w:r>
      <w:hyperlink r:id="rId301" w:anchor="n25"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0" w:name="n486"/>
      <w:bookmarkEnd w:id="540"/>
      <w:r w:rsidRPr="00832B8A">
        <w:rPr>
          <w:rFonts w:ascii="Times New Roman" w:eastAsia="Times New Roman" w:hAnsi="Times New Roman" w:cs="Times New Roman"/>
          <w:sz w:val="24"/>
          <w:szCs w:val="24"/>
          <w:lang w:val="uk-UA" w:eastAsia="uk-UA"/>
        </w:rPr>
        <w:t>Стаття 44. Апарат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1" w:name="n487"/>
      <w:bookmarkEnd w:id="541"/>
      <w:r w:rsidRPr="00832B8A">
        <w:rPr>
          <w:rFonts w:ascii="Times New Roman" w:eastAsia="Times New Roman" w:hAnsi="Times New Roman" w:cs="Times New Roman"/>
          <w:sz w:val="24"/>
          <w:szCs w:val="24"/>
          <w:lang w:val="uk-UA" w:eastAsia="uk-UA"/>
        </w:rPr>
        <w:t xml:space="preserve">Для правового, організаційного, матеріально-технічного та іншого забезпечення діяльності місцевої державної адміністрації, підготовки аналітичних, інформаційних та інших матеріалів, систематичної перевірки виконання актів законодавства та розпоряджень місцевої державної адміністрації, подання методичної та іншої практичної допомоги </w:t>
      </w:r>
      <w:r w:rsidRPr="00832B8A">
        <w:rPr>
          <w:rFonts w:ascii="Times New Roman" w:eastAsia="Times New Roman" w:hAnsi="Times New Roman" w:cs="Times New Roman"/>
          <w:sz w:val="24"/>
          <w:szCs w:val="24"/>
          <w:lang w:val="uk-UA" w:eastAsia="uk-UA"/>
        </w:rPr>
        <w:lastRenderedPageBreak/>
        <w:t>місцевим державним адміністраціям та органам місцевого самоврядування головою місцевої державної адміністрації утворюється апарат місцевої державної адміністрації в межах виділених бюджетних коштів.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2" w:name="n488"/>
      <w:bookmarkEnd w:id="542"/>
      <w:r w:rsidRPr="00832B8A">
        <w:rPr>
          <w:rFonts w:ascii="Times New Roman" w:eastAsia="Times New Roman" w:hAnsi="Times New Roman" w:cs="Times New Roman"/>
          <w:sz w:val="24"/>
          <w:szCs w:val="24"/>
          <w:lang w:val="uk-UA" w:eastAsia="uk-UA"/>
        </w:rPr>
        <w:t xml:space="preserve">Апарат обласної, Київської та Севастопольської міських державних адміністрацій здійснює також організаційно-технічне та фінансове забезпечення діяльності регіональних комісій з реабілітації відповідно до </w:t>
      </w:r>
      <w:hyperlink r:id="rId302" w:tgtFrame="_blank" w:history="1">
        <w:r w:rsidRPr="00832B8A">
          <w:rPr>
            <w:rFonts w:ascii="Times New Roman" w:eastAsia="Times New Roman" w:hAnsi="Times New Roman" w:cs="Times New Roman"/>
            <w:color w:val="0000FF"/>
            <w:sz w:val="24"/>
            <w:szCs w:val="24"/>
            <w:u w:val="single"/>
            <w:lang w:val="uk-UA" w:eastAsia="uk-UA"/>
          </w:rPr>
          <w:t>Закону України</w:t>
        </w:r>
      </w:hyperlink>
      <w:r w:rsidRPr="00832B8A">
        <w:rPr>
          <w:rFonts w:ascii="Times New Roman" w:eastAsia="Times New Roman" w:hAnsi="Times New Roman" w:cs="Times New Roman"/>
          <w:sz w:val="24"/>
          <w:szCs w:val="24"/>
          <w:lang w:val="uk-UA" w:eastAsia="uk-UA"/>
        </w:rPr>
        <w:t xml:space="preserve"> "Про реабілітацію жертв репресій комуністичного тоталітарного режиму 1917-1991 років".</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3" w:name="n489"/>
      <w:bookmarkEnd w:id="543"/>
      <w:r w:rsidRPr="00832B8A">
        <w:rPr>
          <w:rFonts w:ascii="Times New Roman" w:eastAsia="Times New Roman" w:hAnsi="Times New Roman" w:cs="Times New Roman"/>
          <w:i/>
          <w:iCs/>
          <w:sz w:val="24"/>
          <w:szCs w:val="24"/>
          <w:lang w:val="uk-UA" w:eastAsia="uk-UA"/>
        </w:rPr>
        <w:t xml:space="preserve">{Статтю 44 доповнено новою частиною згідно із Законом </w:t>
      </w:r>
      <w:hyperlink r:id="rId303" w:anchor="n217" w:tgtFrame="_blank" w:history="1">
        <w:r w:rsidRPr="00832B8A">
          <w:rPr>
            <w:rFonts w:ascii="Times New Roman" w:eastAsia="Times New Roman" w:hAnsi="Times New Roman" w:cs="Times New Roman"/>
            <w:i/>
            <w:iCs/>
            <w:color w:val="0000FF"/>
            <w:sz w:val="24"/>
            <w:szCs w:val="24"/>
            <w:u w:val="single"/>
            <w:lang w:val="uk-UA" w:eastAsia="uk-UA"/>
          </w:rPr>
          <w:t>№ 2325-VIII від 13.03.2018</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4" w:name="n490"/>
      <w:bookmarkEnd w:id="544"/>
      <w:r w:rsidRPr="00832B8A">
        <w:rPr>
          <w:rFonts w:ascii="Times New Roman" w:eastAsia="Times New Roman" w:hAnsi="Times New Roman" w:cs="Times New Roman"/>
          <w:sz w:val="24"/>
          <w:szCs w:val="24"/>
          <w:lang w:val="uk-UA" w:eastAsia="uk-UA"/>
        </w:rPr>
        <w:t>Апарат місцевих державних адміністрацій очолює керівник, який призначається на посаду головою місцевої державної адміністрації в порядку, передбаченому законодавством про державну службу.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5" w:name="n491"/>
      <w:bookmarkEnd w:id="545"/>
      <w:r w:rsidRPr="00832B8A">
        <w:rPr>
          <w:rFonts w:ascii="Times New Roman" w:eastAsia="Times New Roman" w:hAnsi="Times New Roman" w:cs="Times New Roman"/>
          <w:i/>
          <w:iCs/>
          <w:sz w:val="24"/>
          <w:szCs w:val="24"/>
          <w:lang w:val="uk-UA" w:eastAsia="uk-UA"/>
        </w:rPr>
        <w:t xml:space="preserve">{Частина статті 44 із змінами, внесеними згідно із Законом </w:t>
      </w:r>
      <w:hyperlink r:id="rId304" w:anchor="n11"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6" w:name="n492"/>
      <w:bookmarkEnd w:id="546"/>
      <w:r w:rsidRPr="00832B8A">
        <w:rPr>
          <w:rFonts w:ascii="Times New Roman" w:eastAsia="Times New Roman" w:hAnsi="Times New Roman" w:cs="Times New Roman"/>
          <w:sz w:val="24"/>
          <w:szCs w:val="24"/>
          <w:lang w:val="uk-UA" w:eastAsia="uk-UA"/>
        </w:rPr>
        <w:t xml:space="preserve">Керівник апарату місцевої державної адміністрації організовує його роботу, забезпечує підготовку матеріалів на розгляд голови місцевої державної адміністрації, організовує доведення розпоряджень голови місцевої державної адміністрації до виконавців, здійснює визначені </w:t>
      </w:r>
      <w:hyperlink r:id="rId305"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державну службу" повноваження керівника державної служби в апараті місцевої державної адміністрації та її структурних підрозділах (крім структурних підрозділів зі статусом юридичних осіб публічного права), відповідає за стан діловодства, обліку і звітності, виконує інші обов’язки, покладені на нього головою місцевої державної адміністрації. З цих питань керівник апарату місцевої державної адміністрації видає накази.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7" w:name="n493"/>
      <w:bookmarkEnd w:id="547"/>
      <w:r w:rsidRPr="00832B8A">
        <w:rPr>
          <w:rFonts w:ascii="Times New Roman" w:eastAsia="Times New Roman" w:hAnsi="Times New Roman" w:cs="Times New Roman"/>
          <w:i/>
          <w:iCs/>
          <w:sz w:val="24"/>
          <w:szCs w:val="24"/>
          <w:lang w:val="uk-UA" w:eastAsia="uk-UA"/>
        </w:rPr>
        <w:t xml:space="preserve">{Частина статті 44 із змінами, внесеними згідно із Законом </w:t>
      </w:r>
      <w:hyperlink r:id="rId306" w:anchor="n11"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48" w:name="n494"/>
      <w:bookmarkEnd w:id="548"/>
      <w:r w:rsidRPr="00832B8A">
        <w:rPr>
          <w:rFonts w:ascii="Times New Roman" w:eastAsia="Times New Roman" w:hAnsi="Times New Roman" w:cs="Times New Roman"/>
          <w:sz w:val="24"/>
          <w:szCs w:val="24"/>
          <w:lang w:val="uk-UA" w:eastAsia="uk-UA"/>
        </w:rPr>
        <w:t>Голова місцевої державної адміністрації затверджує положення та визначає структуру апарату.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49" w:name="n495"/>
      <w:bookmarkEnd w:id="549"/>
      <w:r w:rsidRPr="00832B8A">
        <w:rPr>
          <w:rFonts w:ascii="Times New Roman" w:eastAsia="Times New Roman" w:hAnsi="Times New Roman" w:cs="Times New Roman"/>
          <w:i/>
          <w:iCs/>
          <w:sz w:val="24"/>
          <w:szCs w:val="24"/>
          <w:lang w:val="uk-UA" w:eastAsia="uk-UA"/>
        </w:rPr>
        <w:t xml:space="preserve">{Частина статті 44 із змінами, внесеними згідно із Законом </w:t>
      </w:r>
      <w:hyperlink r:id="rId307" w:tgtFrame="_blank" w:history="1">
        <w:r w:rsidRPr="00832B8A">
          <w:rPr>
            <w:rFonts w:ascii="Times New Roman" w:eastAsia="Times New Roman" w:hAnsi="Times New Roman" w:cs="Times New Roman"/>
            <w:i/>
            <w:iCs/>
            <w:color w:val="0000FF"/>
            <w:sz w:val="24"/>
            <w:szCs w:val="24"/>
            <w:u w:val="single"/>
            <w:lang w:val="uk-UA" w:eastAsia="uk-UA"/>
          </w:rPr>
          <w:t>№ 107-VI від 28.12.2007</w:t>
        </w:r>
      </w:hyperlink>
      <w:r w:rsidRPr="00832B8A">
        <w:rPr>
          <w:rFonts w:ascii="Times New Roman" w:eastAsia="Times New Roman" w:hAnsi="Times New Roman" w:cs="Times New Roman"/>
          <w:i/>
          <w:iCs/>
          <w:sz w:val="24"/>
          <w:szCs w:val="24"/>
          <w:lang w:val="uk-UA" w:eastAsia="uk-UA"/>
        </w:rPr>
        <w:t xml:space="preserve"> - зміну визнано неконституційною згідно з Рішенням Конституційного Суду </w:t>
      </w:r>
      <w:hyperlink r:id="rId308" w:tgtFrame="_blank" w:history="1">
        <w:r w:rsidRPr="00832B8A">
          <w:rPr>
            <w:rFonts w:ascii="Times New Roman" w:eastAsia="Times New Roman" w:hAnsi="Times New Roman" w:cs="Times New Roman"/>
            <w:i/>
            <w:iCs/>
            <w:color w:val="0000FF"/>
            <w:sz w:val="24"/>
            <w:szCs w:val="24"/>
            <w:u w:val="single"/>
            <w:lang w:val="uk-UA" w:eastAsia="uk-UA"/>
          </w:rPr>
          <w:t>№ 10-рп/2008 від 22.05.2008</w:t>
        </w:r>
      </w:hyperlink>
      <w:r w:rsidRPr="00832B8A">
        <w:rPr>
          <w:rFonts w:ascii="Times New Roman" w:eastAsia="Times New Roman" w:hAnsi="Times New Roman" w:cs="Times New Roman"/>
          <w:i/>
          <w:iCs/>
          <w:sz w:val="24"/>
          <w:szCs w:val="24"/>
          <w:lang w:val="uk-UA" w:eastAsia="uk-UA"/>
        </w:rPr>
        <w:t xml:space="preserve">; із змінами, внесеними згідно із Законом </w:t>
      </w:r>
      <w:hyperlink r:id="rId309" w:anchor="n11" w:tgtFrame="_blank" w:history="1">
        <w:r w:rsidRPr="00832B8A">
          <w:rPr>
            <w:rFonts w:ascii="Times New Roman" w:eastAsia="Times New Roman" w:hAnsi="Times New Roman" w:cs="Times New Roman"/>
            <w:i/>
            <w:iCs/>
            <w:color w:val="0000FF"/>
            <w:sz w:val="24"/>
            <w:szCs w:val="24"/>
            <w:u w:val="single"/>
            <w:lang w:val="uk-UA" w:eastAsia="uk-UA"/>
          </w:rPr>
          <w:t>№ 2190-VIII від 09.11.2017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0" w:name="n496"/>
      <w:bookmarkEnd w:id="550"/>
      <w:r w:rsidRPr="00832B8A">
        <w:rPr>
          <w:rFonts w:ascii="Times New Roman" w:eastAsia="Times New Roman" w:hAnsi="Times New Roman" w:cs="Times New Roman"/>
          <w:sz w:val="24"/>
          <w:szCs w:val="24"/>
          <w:lang w:val="uk-UA" w:eastAsia="uk-UA"/>
        </w:rPr>
        <w:t>Стаття 45. Регламенти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1" w:name="n497"/>
      <w:bookmarkEnd w:id="551"/>
      <w:r w:rsidRPr="00832B8A">
        <w:rPr>
          <w:rFonts w:ascii="Times New Roman" w:eastAsia="Times New Roman" w:hAnsi="Times New Roman" w:cs="Times New Roman"/>
          <w:sz w:val="24"/>
          <w:szCs w:val="24"/>
          <w:lang w:val="uk-UA" w:eastAsia="uk-UA"/>
        </w:rPr>
        <w:t xml:space="preserve">Організаційно-процедурні питання внутрішньої діяльності місцевих державних адміністрацій регулюються їх регламентами, що затверджуються головами відповідних місцевих державних адміністрацій з урахуванням вимог </w:t>
      </w:r>
      <w:hyperlink r:id="rId310" w:tgtFrame="_blank" w:history="1">
        <w:r w:rsidRPr="00832B8A">
          <w:rPr>
            <w:rFonts w:ascii="Times New Roman" w:eastAsia="Times New Roman" w:hAnsi="Times New Roman" w:cs="Times New Roman"/>
            <w:color w:val="0000FF"/>
            <w:sz w:val="24"/>
            <w:szCs w:val="24"/>
            <w:u w:val="single"/>
            <w:lang w:val="uk-UA" w:eastAsia="uk-UA"/>
          </w:rPr>
          <w:t>Закону України</w:t>
        </w:r>
      </w:hyperlink>
      <w:r w:rsidRPr="00832B8A">
        <w:rPr>
          <w:rFonts w:ascii="Times New Roman" w:eastAsia="Times New Roman" w:hAnsi="Times New Roman" w:cs="Times New Roman"/>
          <w:sz w:val="24"/>
          <w:szCs w:val="24"/>
          <w:lang w:val="uk-UA" w:eastAsia="uk-UA"/>
        </w:rPr>
        <w:t xml:space="preserve"> "Про засади державної регуляторної політики у сфері господарської діяльності". Типові регламенти місцевих державних адміністрацій затверджуються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52" w:name="n498"/>
      <w:bookmarkEnd w:id="552"/>
      <w:r w:rsidRPr="00832B8A">
        <w:rPr>
          <w:rFonts w:ascii="Times New Roman" w:eastAsia="Times New Roman" w:hAnsi="Times New Roman" w:cs="Times New Roman"/>
          <w:i/>
          <w:iCs/>
          <w:sz w:val="24"/>
          <w:szCs w:val="24"/>
          <w:lang w:val="uk-UA" w:eastAsia="uk-UA"/>
        </w:rPr>
        <w:t xml:space="preserve">{Стаття 45 із змінами, внесеними згідно із Законом </w:t>
      </w:r>
      <w:hyperlink r:id="rId311" w:tgtFrame="_blank" w:history="1">
        <w:r w:rsidRPr="00832B8A">
          <w:rPr>
            <w:rFonts w:ascii="Times New Roman" w:eastAsia="Times New Roman" w:hAnsi="Times New Roman" w:cs="Times New Roman"/>
            <w:i/>
            <w:iCs/>
            <w:color w:val="0000FF"/>
            <w:sz w:val="24"/>
            <w:szCs w:val="24"/>
            <w:u w:val="single"/>
            <w:lang w:val="uk-UA" w:eastAsia="uk-UA"/>
          </w:rPr>
          <w:t>№ 2388-VI від 01.07.2010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3" w:name="n499"/>
      <w:bookmarkEnd w:id="553"/>
      <w:r w:rsidRPr="00832B8A">
        <w:rPr>
          <w:rFonts w:ascii="Times New Roman" w:eastAsia="Times New Roman" w:hAnsi="Times New Roman" w:cs="Times New Roman"/>
          <w:sz w:val="24"/>
          <w:szCs w:val="24"/>
          <w:lang w:val="uk-UA" w:eastAsia="uk-UA"/>
        </w:rPr>
        <w:t>Стаття 46. Особливості діяльності районних державних адміністрацій в Автономній Республіці Крим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4" w:name="n500"/>
      <w:bookmarkEnd w:id="554"/>
      <w:r w:rsidRPr="00832B8A">
        <w:rPr>
          <w:rFonts w:ascii="Times New Roman" w:eastAsia="Times New Roman" w:hAnsi="Times New Roman" w:cs="Times New Roman"/>
          <w:sz w:val="24"/>
          <w:szCs w:val="24"/>
          <w:lang w:val="uk-UA" w:eastAsia="uk-UA"/>
        </w:rPr>
        <w:t xml:space="preserve">Районні державні адміністрації в Автономній Республіці Крим, крім завдань, передбачених </w:t>
      </w:r>
      <w:hyperlink r:id="rId312" w:anchor="n27" w:history="1">
        <w:r w:rsidRPr="00832B8A">
          <w:rPr>
            <w:rFonts w:ascii="Times New Roman" w:eastAsia="Times New Roman" w:hAnsi="Times New Roman" w:cs="Times New Roman"/>
            <w:color w:val="0000FF"/>
            <w:sz w:val="24"/>
            <w:szCs w:val="24"/>
            <w:u w:val="single"/>
            <w:lang w:val="uk-UA" w:eastAsia="uk-UA"/>
          </w:rPr>
          <w:t>статтею 2</w:t>
        </w:r>
      </w:hyperlink>
      <w:r w:rsidRPr="00832B8A">
        <w:rPr>
          <w:rFonts w:ascii="Times New Roman" w:eastAsia="Times New Roman" w:hAnsi="Times New Roman" w:cs="Times New Roman"/>
          <w:sz w:val="24"/>
          <w:szCs w:val="24"/>
          <w:lang w:val="uk-UA" w:eastAsia="uk-UA"/>
        </w:rPr>
        <w:t xml:space="preserve"> цього Закону, забезпечують виконання Конституції Автономної Республіки Крим, нормативно-правових актів Верховної Ради Автономної Республіки Крим та рішень Ради міністрів Автономної Республіки Крим.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5" w:name="n501"/>
      <w:bookmarkEnd w:id="555"/>
      <w:r w:rsidRPr="00832B8A">
        <w:rPr>
          <w:rFonts w:ascii="Times New Roman" w:eastAsia="Times New Roman" w:hAnsi="Times New Roman" w:cs="Times New Roman"/>
          <w:sz w:val="24"/>
          <w:szCs w:val="24"/>
          <w:lang w:val="uk-UA" w:eastAsia="uk-UA"/>
        </w:rPr>
        <w:lastRenderedPageBreak/>
        <w:t>Рада міністрів Автономної Республіки Крим у межах своїх повноважень спрямовує та контролює діяльність районних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6" w:name="n502"/>
      <w:bookmarkEnd w:id="556"/>
      <w:r w:rsidRPr="00832B8A">
        <w:rPr>
          <w:rFonts w:ascii="Times New Roman" w:eastAsia="Times New Roman" w:hAnsi="Times New Roman" w:cs="Times New Roman"/>
          <w:sz w:val="24"/>
          <w:szCs w:val="24"/>
          <w:lang w:val="uk-UA" w:eastAsia="uk-UA"/>
        </w:rPr>
        <w:t xml:space="preserve">Пропозиції щодо призначення на посаду або звільнення з посади голови районної державної адміністрації в Автономній Республіці Крим вносяться на розгляд Прем’єр-міністру України Головою Ради міністрів Автономної Республіки Крим у порядку, встановленому </w:t>
      </w:r>
      <w:hyperlink r:id="rId313" w:anchor="n70" w:history="1">
        <w:r w:rsidRPr="00832B8A">
          <w:rPr>
            <w:rFonts w:ascii="Times New Roman" w:eastAsia="Times New Roman" w:hAnsi="Times New Roman" w:cs="Times New Roman"/>
            <w:color w:val="0000FF"/>
            <w:sz w:val="24"/>
            <w:szCs w:val="24"/>
            <w:u w:val="single"/>
            <w:lang w:val="uk-UA" w:eastAsia="uk-UA"/>
          </w:rPr>
          <w:t>статтями 8</w:t>
        </w:r>
      </w:hyperlink>
      <w:r w:rsidRPr="00832B8A">
        <w:rPr>
          <w:rFonts w:ascii="Times New Roman" w:eastAsia="Times New Roman" w:hAnsi="Times New Roman" w:cs="Times New Roman"/>
          <w:sz w:val="24"/>
          <w:szCs w:val="24"/>
          <w:lang w:val="uk-UA" w:eastAsia="uk-UA"/>
        </w:rPr>
        <w:t xml:space="preserve">, </w:t>
      </w:r>
      <w:hyperlink r:id="rId314" w:anchor="n79" w:history="1">
        <w:r w:rsidRPr="00832B8A">
          <w:rPr>
            <w:rFonts w:ascii="Times New Roman" w:eastAsia="Times New Roman" w:hAnsi="Times New Roman" w:cs="Times New Roman"/>
            <w:color w:val="0000FF"/>
            <w:sz w:val="24"/>
            <w:szCs w:val="24"/>
            <w:u w:val="single"/>
            <w:lang w:val="uk-UA" w:eastAsia="uk-UA"/>
          </w:rPr>
          <w:t>9</w:t>
        </w:r>
      </w:hyperlink>
      <w:r w:rsidRPr="00832B8A">
        <w:rPr>
          <w:rFonts w:ascii="Times New Roman" w:eastAsia="Times New Roman" w:hAnsi="Times New Roman" w:cs="Times New Roman"/>
          <w:sz w:val="24"/>
          <w:szCs w:val="24"/>
          <w:lang w:val="uk-UA" w:eastAsia="uk-UA"/>
        </w:rPr>
        <w:t xml:space="preserve"> і </w:t>
      </w:r>
      <w:hyperlink r:id="rId315" w:anchor="n118" w:history="1">
        <w:r w:rsidRPr="00832B8A">
          <w:rPr>
            <w:rFonts w:ascii="Times New Roman" w:eastAsia="Times New Roman" w:hAnsi="Times New Roman" w:cs="Times New Roman"/>
            <w:color w:val="0000FF"/>
            <w:sz w:val="24"/>
            <w:szCs w:val="24"/>
            <w:u w:val="single"/>
            <w:lang w:val="uk-UA" w:eastAsia="uk-UA"/>
          </w:rPr>
          <w:t>12</w:t>
        </w:r>
      </w:hyperlink>
      <w:r w:rsidRPr="00832B8A">
        <w:rPr>
          <w:rFonts w:ascii="Times New Roman" w:eastAsia="Times New Roman" w:hAnsi="Times New Roman" w:cs="Times New Roman"/>
          <w:sz w:val="24"/>
          <w:szCs w:val="24"/>
          <w:lang w:val="uk-UA" w:eastAsia="uk-UA"/>
        </w:rPr>
        <w:t xml:space="preserve"> цього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57" w:name="n503"/>
      <w:bookmarkEnd w:id="557"/>
      <w:r w:rsidRPr="00832B8A">
        <w:rPr>
          <w:rFonts w:ascii="Times New Roman" w:eastAsia="Times New Roman" w:hAnsi="Times New Roman" w:cs="Times New Roman"/>
          <w:i/>
          <w:iCs/>
          <w:sz w:val="24"/>
          <w:szCs w:val="24"/>
          <w:lang w:val="uk-UA" w:eastAsia="uk-UA"/>
        </w:rPr>
        <w:t xml:space="preserve">{Частина третя статті 46 в редакції Закону </w:t>
      </w:r>
      <w:hyperlink r:id="rId316"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8" w:name="n504"/>
      <w:bookmarkEnd w:id="558"/>
      <w:r w:rsidRPr="00832B8A">
        <w:rPr>
          <w:rFonts w:ascii="Times New Roman" w:eastAsia="Times New Roman" w:hAnsi="Times New Roman" w:cs="Times New Roman"/>
          <w:sz w:val="24"/>
          <w:szCs w:val="24"/>
          <w:lang w:val="uk-UA" w:eastAsia="uk-UA"/>
        </w:rPr>
        <w:t xml:space="preserve">Призначення першого заступника та заступників голови, а також керівників структурних підрозділів районної державної адміністрації в Автономній Республіці Крим здійснюється головою відповідної районної державної адміністрації за погодженням з відповідними посадовими особами Ради міністрів Автономної Республіки Крим у порядку, встановленому </w:t>
      </w:r>
      <w:hyperlink r:id="rId317" w:anchor="n103" w:history="1">
        <w:r w:rsidRPr="00832B8A">
          <w:rPr>
            <w:rFonts w:ascii="Times New Roman" w:eastAsia="Times New Roman" w:hAnsi="Times New Roman" w:cs="Times New Roman"/>
            <w:color w:val="0000FF"/>
            <w:sz w:val="24"/>
            <w:szCs w:val="24"/>
            <w:u w:val="single"/>
            <w:lang w:val="uk-UA" w:eastAsia="uk-UA"/>
          </w:rPr>
          <w:t>статтею 10</w:t>
        </w:r>
      </w:hyperlink>
      <w:r w:rsidRPr="00832B8A">
        <w:rPr>
          <w:rFonts w:ascii="Times New Roman" w:eastAsia="Times New Roman" w:hAnsi="Times New Roman" w:cs="Times New Roman"/>
          <w:sz w:val="24"/>
          <w:szCs w:val="24"/>
          <w:lang w:val="uk-UA" w:eastAsia="uk-UA"/>
        </w:rPr>
        <w:t xml:space="preserve"> цього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59" w:name="n505"/>
      <w:bookmarkEnd w:id="559"/>
      <w:r w:rsidRPr="00832B8A">
        <w:rPr>
          <w:rFonts w:ascii="Times New Roman" w:eastAsia="Times New Roman" w:hAnsi="Times New Roman" w:cs="Times New Roman"/>
          <w:sz w:val="24"/>
          <w:szCs w:val="24"/>
          <w:lang w:val="uk-UA" w:eastAsia="uk-UA"/>
        </w:rPr>
        <w:t xml:space="preserve">Рада міністрів Автономної Республіки Крим має право скасовувати розпорядження голів відповідних районних державних адміністрацій, що суперечать </w:t>
      </w:r>
      <w:hyperlink r:id="rId318" w:tgtFrame="_blank" w:history="1">
        <w:r w:rsidRPr="00832B8A">
          <w:rPr>
            <w:rFonts w:ascii="Times New Roman" w:eastAsia="Times New Roman" w:hAnsi="Times New Roman" w:cs="Times New Roman"/>
            <w:color w:val="0000FF"/>
            <w:sz w:val="24"/>
            <w:szCs w:val="24"/>
            <w:u w:val="single"/>
            <w:lang w:val="uk-UA" w:eastAsia="uk-UA"/>
          </w:rPr>
          <w:t>Конституції України</w:t>
        </w:r>
      </w:hyperlink>
      <w:r w:rsidRPr="00832B8A">
        <w:rPr>
          <w:rFonts w:ascii="Times New Roman" w:eastAsia="Times New Roman" w:hAnsi="Times New Roman" w:cs="Times New Roman"/>
          <w:sz w:val="24"/>
          <w:szCs w:val="24"/>
          <w:lang w:val="uk-UA" w:eastAsia="uk-UA"/>
        </w:rPr>
        <w:t>, законам України, іншим актам законодавства України, а також нормативно-правовим актам Верховної Ради Автономної Республіки Крим, рішенням Ради міністрів Автономної Республіки Крим, що не суперечать законодавству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0" w:name="n506"/>
      <w:bookmarkEnd w:id="560"/>
      <w:r w:rsidRPr="00832B8A">
        <w:rPr>
          <w:rFonts w:ascii="Times New Roman" w:eastAsia="Times New Roman" w:hAnsi="Times New Roman" w:cs="Times New Roman"/>
          <w:sz w:val="24"/>
          <w:szCs w:val="24"/>
          <w:lang w:val="uk-UA" w:eastAsia="uk-UA"/>
        </w:rPr>
        <w:t>За наявності підстав, визначених законодавством, Рада міністрів Автономної Республіки Крим може порушувати питання перед Президентом України про притягнення до дисциплінарної відповідальності голів відповідних районних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61" w:name="n507"/>
      <w:bookmarkEnd w:id="561"/>
      <w:r w:rsidRPr="00832B8A">
        <w:rPr>
          <w:rFonts w:ascii="Times New Roman" w:eastAsia="Times New Roman" w:hAnsi="Times New Roman" w:cs="Times New Roman"/>
          <w:i/>
          <w:iCs/>
          <w:sz w:val="24"/>
          <w:szCs w:val="24"/>
          <w:lang w:val="uk-UA" w:eastAsia="uk-UA"/>
        </w:rPr>
        <w:t xml:space="preserve">{Частина шоста статті 46 із змінами, внесеними згідно із Законом </w:t>
      </w:r>
      <w:hyperlink r:id="rId319" w:tgtFrame="_blank" w:history="1">
        <w:r w:rsidRPr="00832B8A">
          <w:rPr>
            <w:rFonts w:ascii="Times New Roman" w:eastAsia="Times New Roman" w:hAnsi="Times New Roman" w:cs="Times New Roman"/>
            <w:i/>
            <w:iCs/>
            <w:color w:val="0000FF"/>
            <w:sz w:val="24"/>
            <w:szCs w:val="24"/>
            <w:u w:val="single"/>
            <w:lang w:val="uk-UA" w:eastAsia="uk-UA"/>
          </w:rPr>
          <w:t>№ 2592-VI від 07.10.2010</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2" w:name="n508"/>
      <w:bookmarkEnd w:id="562"/>
      <w:r w:rsidRPr="00832B8A">
        <w:rPr>
          <w:rFonts w:ascii="Times New Roman" w:eastAsia="Times New Roman" w:hAnsi="Times New Roman" w:cs="Times New Roman"/>
          <w:sz w:val="24"/>
          <w:szCs w:val="24"/>
          <w:lang w:val="uk-UA" w:eastAsia="uk-UA"/>
        </w:rPr>
        <w:t>За результатами роботи районних державних адміністрацій в Автономній Республіці Крим Рада міністрів Автономної Республіки Крим може застосовувати заходи заохочення до посадових осіб відповідних районних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3" w:name="n509"/>
      <w:bookmarkEnd w:id="563"/>
      <w:r w:rsidRPr="00832B8A">
        <w:rPr>
          <w:rFonts w:ascii="Times New Roman" w:eastAsia="Times New Roman" w:hAnsi="Times New Roman" w:cs="Times New Roman"/>
          <w:sz w:val="24"/>
          <w:szCs w:val="24"/>
          <w:lang w:val="uk-UA" w:eastAsia="uk-UA"/>
        </w:rPr>
        <w:t>Представництво Президента України в Автономній Республіці Крим у межах наданих йому повноважень взаємодіє з районними державними адміністраціями в Автономній Республіці Крим.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4" w:name="n510"/>
      <w:bookmarkEnd w:id="564"/>
      <w:r w:rsidRPr="00832B8A">
        <w:rPr>
          <w:rFonts w:ascii="Times New Roman" w:eastAsia="Times New Roman" w:hAnsi="Times New Roman" w:cs="Times New Roman"/>
          <w:sz w:val="24"/>
          <w:szCs w:val="24"/>
          <w:lang w:val="uk-UA" w:eastAsia="uk-UA"/>
        </w:rPr>
        <w:t>VI. ЗАБЕЗПЕЧЕННЯ ДІЯЛЬНОСТІ ТА ВІДПОВІДАЛЬНІСТЬ МІСЦЕВИХ ДЕРЖАВНИХ АДМІНІСТРАЦІЙ, ЇХ ПОСАДОВИХ ОСІБ</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5" w:name="n511"/>
      <w:bookmarkEnd w:id="565"/>
      <w:r w:rsidRPr="00832B8A">
        <w:rPr>
          <w:rFonts w:ascii="Times New Roman" w:eastAsia="Times New Roman" w:hAnsi="Times New Roman" w:cs="Times New Roman"/>
          <w:sz w:val="24"/>
          <w:szCs w:val="24"/>
          <w:lang w:val="uk-UA" w:eastAsia="uk-UA"/>
        </w:rPr>
        <w:t>Стаття 47. Фінансування та матеріально-технічне забезпечення діяльності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6" w:name="n512"/>
      <w:bookmarkEnd w:id="566"/>
      <w:r w:rsidRPr="00832B8A">
        <w:rPr>
          <w:rFonts w:ascii="Times New Roman" w:eastAsia="Times New Roman" w:hAnsi="Times New Roman" w:cs="Times New Roman"/>
          <w:sz w:val="24"/>
          <w:szCs w:val="24"/>
          <w:lang w:val="uk-UA" w:eastAsia="uk-UA"/>
        </w:rPr>
        <w:t>Фінансове забезпечення місцевих державних адміністрацій здійснюється за рахунок Державного бюджету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7" w:name="n513"/>
      <w:bookmarkEnd w:id="567"/>
      <w:r w:rsidRPr="00832B8A">
        <w:rPr>
          <w:rFonts w:ascii="Times New Roman" w:eastAsia="Times New Roman" w:hAnsi="Times New Roman" w:cs="Times New Roman"/>
          <w:sz w:val="24"/>
          <w:szCs w:val="24"/>
          <w:lang w:val="uk-UA" w:eastAsia="uk-UA"/>
        </w:rPr>
        <w:t>Гранична чисельність, фонд оплати праці працівників і витрати на утримання місцевих державних адміністрацій та їх апаратів встановлюються Кабінетом Міністрів України.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68" w:name="n514"/>
      <w:bookmarkEnd w:id="568"/>
      <w:r w:rsidRPr="00832B8A">
        <w:rPr>
          <w:rFonts w:ascii="Times New Roman" w:eastAsia="Times New Roman" w:hAnsi="Times New Roman" w:cs="Times New Roman"/>
          <w:i/>
          <w:iCs/>
          <w:sz w:val="24"/>
          <w:szCs w:val="24"/>
          <w:lang w:val="uk-UA" w:eastAsia="uk-UA"/>
        </w:rPr>
        <w:t xml:space="preserve">{Частина друга статті 47 в редакції Закону </w:t>
      </w:r>
      <w:hyperlink r:id="rId320" w:anchor="n495" w:tgtFrame="_blank" w:history="1">
        <w:r w:rsidRPr="00832B8A">
          <w:rPr>
            <w:rFonts w:ascii="Times New Roman" w:eastAsia="Times New Roman" w:hAnsi="Times New Roman" w:cs="Times New Roman"/>
            <w:i/>
            <w:iCs/>
            <w:color w:val="0000FF"/>
            <w:sz w:val="24"/>
            <w:szCs w:val="24"/>
            <w:u w:val="single"/>
            <w:lang w:val="uk-UA" w:eastAsia="uk-UA"/>
          </w:rPr>
          <w:t>№ 514-V від 21.12.2006</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69" w:name="n515"/>
      <w:bookmarkEnd w:id="569"/>
      <w:r w:rsidRPr="00832B8A">
        <w:rPr>
          <w:rFonts w:ascii="Times New Roman" w:eastAsia="Times New Roman" w:hAnsi="Times New Roman" w:cs="Times New Roman"/>
          <w:sz w:val="24"/>
          <w:szCs w:val="24"/>
          <w:lang w:val="uk-UA" w:eastAsia="uk-UA"/>
        </w:rPr>
        <w:t>Для забезпечення діяльності місцевих державних адміністрацій, їх структурних підрозділів за ними на праві управління закріплюється майно, що є державною власністю.</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70" w:name="n516"/>
      <w:bookmarkEnd w:id="570"/>
      <w:r w:rsidRPr="00832B8A">
        <w:rPr>
          <w:rFonts w:ascii="Times New Roman" w:eastAsia="Times New Roman" w:hAnsi="Times New Roman" w:cs="Times New Roman"/>
          <w:i/>
          <w:iCs/>
          <w:sz w:val="24"/>
          <w:szCs w:val="24"/>
          <w:lang w:val="uk-UA" w:eastAsia="uk-UA"/>
        </w:rPr>
        <w:lastRenderedPageBreak/>
        <w:t xml:space="preserve">{Дію частини четвертої статті 47 зупинено на 2007 рік згідно із Законом </w:t>
      </w:r>
      <w:hyperlink r:id="rId321" w:tgtFrame="_blank" w:history="1">
        <w:r w:rsidRPr="00832B8A">
          <w:rPr>
            <w:rFonts w:ascii="Times New Roman" w:eastAsia="Times New Roman" w:hAnsi="Times New Roman" w:cs="Times New Roman"/>
            <w:i/>
            <w:iCs/>
            <w:color w:val="0000FF"/>
            <w:sz w:val="24"/>
            <w:szCs w:val="24"/>
            <w:u w:val="single"/>
            <w:lang w:val="uk-UA" w:eastAsia="uk-UA"/>
          </w:rPr>
          <w:t>№ 489-V від 19.12.2006</w:t>
        </w:r>
      </w:hyperlink>
      <w:r w:rsidRPr="00832B8A">
        <w:rPr>
          <w:rFonts w:ascii="Times New Roman" w:eastAsia="Times New Roman" w:hAnsi="Times New Roman" w:cs="Times New Roman"/>
          <w:i/>
          <w:iCs/>
          <w:sz w:val="24"/>
          <w:szCs w:val="24"/>
          <w:lang w:val="uk-UA" w:eastAsia="uk-UA"/>
        </w:rPr>
        <w:t xml:space="preserve">; додатково див. Рішення Конституційного Суду </w:t>
      </w:r>
      <w:hyperlink r:id="rId322" w:tgtFrame="_blank" w:history="1">
        <w:r w:rsidRPr="00832B8A">
          <w:rPr>
            <w:rFonts w:ascii="Times New Roman" w:eastAsia="Times New Roman" w:hAnsi="Times New Roman" w:cs="Times New Roman"/>
            <w:i/>
            <w:iCs/>
            <w:color w:val="0000FF"/>
            <w:sz w:val="24"/>
            <w:szCs w:val="24"/>
            <w:u w:val="single"/>
            <w:lang w:val="uk-UA" w:eastAsia="uk-UA"/>
          </w:rPr>
          <w:t>№ 6-рп/2007 від 09.07.2007</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1" w:name="n517"/>
      <w:bookmarkEnd w:id="571"/>
      <w:r w:rsidRPr="00832B8A">
        <w:rPr>
          <w:rFonts w:ascii="Times New Roman" w:eastAsia="Times New Roman" w:hAnsi="Times New Roman" w:cs="Times New Roman"/>
          <w:sz w:val="24"/>
          <w:szCs w:val="24"/>
          <w:lang w:val="uk-UA" w:eastAsia="uk-UA"/>
        </w:rPr>
        <w:t>Граничну чисельність, фонд оплати праці працівників структурних підрозділів місцевої державної адміністрації, в межах виділених асигнувань, визначає голова відповідної місцевої державної адміністрації.</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72" w:name="n518"/>
      <w:bookmarkEnd w:id="572"/>
      <w:r w:rsidRPr="00832B8A">
        <w:rPr>
          <w:rFonts w:ascii="Times New Roman" w:eastAsia="Times New Roman" w:hAnsi="Times New Roman" w:cs="Times New Roman"/>
          <w:i/>
          <w:iCs/>
          <w:sz w:val="24"/>
          <w:szCs w:val="24"/>
          <w:lang w:val="uk-UA" w:eastAsia="uk-UA"/>
        </w:rPr>
        <w:t xml:space="preserve">{Частина четверта статті 47 із змінами, внесеними згідно із Законами </w:t>
      </w:r>
      <w:hyperlink r:id="rId323" w:anchor="n497" w:tgtFrame="_blank" w:history="1">
        <w:r w:rsidRPr="00832B8A">
          <w:rPr>
            <w:rFonts w:ascii="Times New Roman" w:eastAsia="Times New Roman" w:hAnsi="Times New Roman" w:cs="Times New Roman"/>
            <w:i/>
            <w:iCs/>
            <w:color w:val="0000FF"/>
            <w:sz w:val="24"/>
            <w:szCs w:val="24"/>
            <w:u w:val="single"/>
            <w:lang w:val="uk-UA" w:eastAsia="uk-UA"/>
          </w:rPr>
          <w:t>№ 514-V від 21.12.2006</w:t>
        </w:r>
      </w:hyperlink>
      <w:r w:rsidRPr="00832B8A">
        <w:rPr>
          <w:rFonts w:ascii="Times New Roman" w:eastAsia="Times New Roman" w:hAnsi="Times New Roman" w:cs="Times New Roman"/>
          <w:i/>
          <w:iCs/>
          <w:sz w:val="24"/>
          <w:szCs w:val="24"/>
          <w:lang w:val="uk-UA" w:eastAsia="uk-UA"/>
        </w:rPr>
        <w:t xml:space="preserve">, </w:t>
      </w:r>
      <w:hyperlink r:id="rId324" w:anchor="n25" w:tgtFrame="_blank" w:history="1">
        <w:r w:rsidRPr="00832B8A">
          <w:rPr>
            <w:rFonts w:ascii="Times New Roman" w:eastAsia="Times New Roman" w:hAnsi="Times New Roman" w:cs="Times New Roman"/>
            <w:i/>
            <w:iCs/>
            <w:color w:val="0000FF"/>
            <w:sz w:val="24"/>
            <w:szCs w:val="24"/>
            <w:u w:val="single"/>
            <w:lang w:val="uk-UA" w:eastAsia="uk-UA"/>
          </w:rPr>
          <w:t>№ 4875-VI від 05.06.2012</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3" w:name="n519"/>
      <w:bookmarkEnd w:id="573"/>
      <w:r w:rsidRPr="00832B8A">
        <w:rPr>
          <w:rFonts w:ascii="Times New Roman" w:eastAsia="Times New Roman" w:hAnsi="Times New Roman" w:cs="Times New Roman"/>
          <w:sz w:val="24"/>
          <w:szCs w:val="24"/>
          <w:lang w:val="uk-UA" w:eastAsia="uk-UA"/>
        </w:rPr>
        <w:t>Стаття 48. Умови оплати праці, соціального забезпечення посадових осіб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4" w:name="n520"/>
      <w:bookmarkEnd w:id="574"/>
      <w:r w:rsidRPr="00832B8A">
        <w:rPr>
          <w:rFonts w:ascii="Times New Roman" w:eastAsia="Times New Roman" w:hAnsi="Times New Roman" w:cs="Times New Roman"/>
          <w:sz w:val="24"/>
          <w:szCs w:val="24"/>
          <w:lang w:val="uk-UA" w:eastAsia="uk-UA"/>
        </w:rPr>
        <w:t xml:space="preserve">Посадові особи місцевих державних адміністрацій є державними службовцями, їх основні права, обов’язки, відповідальність, умови оплати праці і соціально-побутового забезпечення визначаються </w:t>
      </w:r>
      <w:hyperlink r:id="rId325"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державну службу".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5" w:name="n521"/>
      <w:bookmarkEnd w:id="575"/>
      <w:r w:rsidRPr="00832B8A">
        <w:rPr>
          <w:rFonts w:ascii="Times New Roman" w:eastAsia="Times New Roman" w:hAnsi="Times New Roman" w:cs="Times New Roman"/>
          <w:sz w:val="24"/>
          <w:szCs w:val="24"/>
          <w:lang w:val="uk-UA" w:eastAsia="uk-UA"/>
        </w:rPr>
        <w:t>Стаття 49. Відповідальність посадових осіб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6" w:name="n522"/>
      <w:bookmarkEnd w:id="576"/>
      <w:r w:rsidRPr="00832B8A">
        <w:rPr>
          <w:rFonts w:ascii="Times New Roman" w:eastAsia="Times New Roman" w:hAnsi="Times New Roman" w:cs="Times New Roman"/>
          <w:sz w:val="24"/>
          <w:szCs w:val="24"/>
          <w:lang w:val="uk-UA" w:eastAsia="uk-UA"/>
        </w:rPr>
        <w:t>Посадові особи місцевих державних адміністрацій несуть відповідальність згідно з чинним законодавством.</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77" w:name="n523"/>
      <w:bookmarkEnd w:id="577"/>
      <w:r w:rsidRPr="00832B8A">
        <w:rPr>
          <w:rFonts w:ascii="Times New Roman" w:eastAsia="Times New Roman" w:hAnsi="Times New Roman" w:cs="Times New Roman"/>
          <w:i/>
          <w:iCs/>
          <w:sz w:val="24"/>
          <w:szCs w:val="24"/>
          <w:lang w:val="uk-UA" w:eastAsia="uk-UA"/>
        </w:rPr>
        <w:t xml:space="preserve">{Частину другу статті 49 виключено на підставі Закону </w:t>
      </w:r>
      <w:hyperlink r:id="rId326" w:anchor="n976" w:tgtFrame="_blank" w:history="1">
        <w:r w:rsidRPr="00832B8A">
          <w:rPr>
            <w:rFonts w:ascii="Times New Roman" w:eastAsia="Times New Roman" w:hAnsi="Times New Roman" w:cs="Times New Roman"/>
            <w:i/>
            <w:iCs/>
            <w:color w:val="0000FF"/>
            <w:sz w:val="24"/>
            <w:szCs w:val="24"/>
            <w:u w:val="single"/>
            <w:lang w:val="uk-UA" w:eastAsia="uk-UA"/>
          </w:rPr>
          <w:t>№ 889-VIII від 10.12.2015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78" w:name="n524"/>
      <w:bookmarkEnd w:id="578"/>
      <w:r w:rsidRPr="00832B8A">
        <w:rPr>
          <w:rFonts w:ascii="Times New Roman" w:eastAsia="Times New Roman" w:hAnsi="Times New Roman" w:cs="Times New Roman"/>
          <w:i/>
          <w:iCs/>
          <w:sz w:val="24"/>
          <w:szCs w:val="24"/>
          <w:lang w:val="uk-UA" w:eastAsia="uk-UA"/>
        </w:rPr>
        <w:t xml:space="preserve">{Частину третю статті 49 виключено на підставі Закону </w:t>
      </w:r>
      <w:hyperlink r:id="rId327" w:anchor="n976" w:tgtFrame="_blank" w:history="1">
        <w:r w:rsidRPr="00832B8A">
          <w:rPr>
            <w:rFonts w:ascii="Times New Roman" w:eastAsia="Times New Roman" w:hAnsi="Times New Roman" w:cs="Times New Roman"/>
            <w:i/>
            <w:iCs/>
            <w:color w:val="0000FF"/>
            <w:sz w:val="24"/>
            <w:szCs w:val="24"/>
            <w:u w:val="single"/>
            <w:lang w:val="uk-UA" w:eastAsia="uk-UA"/>
          </w:rPr>
          <w:t>№ 889-VIII від 10.12.2015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79" w:name="n525"/>
      <w:bookmarkEnd w:id="579"/>
      <w:r w:rsidRPr="00832B8A">
        <w:rPr>
          <w:rFonts w:ascii="Times New Roman" w:eastAsia="Times New Roman" w:hAnsi="Times New Roman" w:cs="Times New Roman"/>
          <w:sz w:val="24"/>
          <w:szCs w:val="24"/>
          <w:lang w:val="uk-UA" w:eastAsia="uk-UA"/>
        </w:rPr>
        <w:t xml:space="preserve">Посадові особи місцевих державних адміністрацій несуть матеріальну відповідальність у порядку, передбаченому </w:t>
      </w:r>
      <w:hyperlink r:id="rId328" w:tgtFrame="_blank" w:history="1">
        <w:r w:rsidRPr="00832B8A">
          <w:rPr>
            <w:rFonts w:ascii="Times New Roman" w:eastAsia="Times New Roman" w:hAnsi="Times New Roman" w:cs="Times New Roman"/>
            <w:color w:val="0000FF"/>
            <w:sz w:val="24"/>
            <w:szCs w:val="24"/>
            <w:u w:val="single"/>
            <w:lang w:val="uk-UA" w:eastAsia="uk-UA"/>
          </w:rPr>
          <w:t>Законом України</w:t>
        </w:r>
      </w:hyperlink>
      <w:r w:rsidRPr="00832B8A">
        <w:rPr>
          <w:rFonts w:ascii="Times New Roman" w:eastAsia="Times New Roman" w:hAnsi="Times New Roman" w:cs="Times New Roman"/>
          <w:sz w:val="24"/>
          <w:szCs w:val="24"/>
          <w:lang w:val="uk-UA" w:eastAsia="uk-UA"/>
        </w:rPr>
        <w:t xml:space="preserve"> "Про державну службу".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80" w:name="n526"/>
      <w:bookmarkEnd w:id="580"/>
      <w:r w:rsidRPr="00832B8A">
        <w:rPr>
          <w:rFonts w:ascii="Times New Roman" w:eastAsia="Times New Roman" w:hAnsi="Times New Roman" w:cs="Times New Roman"/>
          <w:i/>
          <w:iCs/>
          <w:sz w:val="24"/>
          <w:szCs w:val="24"/>
          <w:lang w:val="uk-UA" w:eastAsia="uk-UA"/>
        </w:rPr>
        <w:t xml:space="preserve">{Статтю 49 доповнено частиною четвертою згідно із Законом </w:t>
      </w:r>
      <w:hyperlink r:id="rId329" w:anchor="n977" w:tgtFrame="_blank" w:history="1">
        <w:r w:rsidRPr="00832B8A">
          <w:rPr>
            <w:rFonts w:ascii="Times New Roman" w:eastAsia="Times New Roman" w:hAnsi="Times New Roman" w:cs="Times New Roman"/>
            <w:i/>
            <w:iCs/>
            <w:color w:val="0000FF"/>
            <w:sz w:val="24"/>
            <w:szCs w:val="24"/>
            <w:u w:val="single"/>
            <w:lang w:val="uk-UA" w:eastAsia="uk-UA"/>
          </w:rPr>
          <w:t>№ 889-VIII від 10.12.2015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1" w:name="n527"/>
      <w:bookmarkEnd w:id="581"/>
      <w:r w:rsidRPr="00832B8A">
        <w:rPr>
          <w:rFonts w:ascii="Times New Roman" w:eastAsia="Times New Roman" w:hAnsi="Times New Roman" w:cs="Times New Roman"/>
          <w:sz w:val="24"/>
          <w:szCs w:val="24"/>
          <w:lang w:val="uk-UA" w:eastAsia="uk-UA"/>
        </w:rPr>
        <w:t>Стаття 50. Судове оскарження рішень місцевих державних адміністрацій</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2" w:name="n528"/>
      <w:bookmarkEnd w:id="582"/>
      <w:r w:rsidRPr="00832B8A">
        <w:rPr>
          <w:rFonts w:ascii="Times New Roman" w:eastAsia="Times New Roman" w:hAnsi="Times New Roman" w:cs="Times New Roman"/>
          <w:sz w:val="24"/>
          <w:szCs w:val="24"/>
          <w:lang w:val="uk-UA" w:eastAsia="uk-UA"/>
        </w:rPr>
        <w:t>Розпорядження голів місцевих державних адміністрацій, акти інших посадових осіб, які призначаються ними, можуть бути оскаржені в судовому порядку відповідно до закону.</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3" w:name="n529"/>
      <w:bookmarkEnd w:id="583"/>
      <w:r w:rsidRPr="00832B8A">
        <w:rPr>
          <w:rFonts w:ascii="Times New Roman" w:eastAsia="Times New Roman" w:hAnsi="Times New Roman" w:cs="Times New Roman"/>
          <w:sz w:val="24"/>
          <w:szCs w:val="24"/>
          <w:lang w:val="uk-UA" w:eastAsia="uk-UA"/>
        </w:rPr>
        <w:t>VII. ЗАКЛЮЧНІ ПОЛОЖЕННЯ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4" w:name="n530"/>
      <w:bookmarkEnd w:id="584"/>
      <w:r w:rsidRPr="00832B8A">
        <w:rPr>
          <w:rFonts w:ascii="Times New Roman" w:eastAsia="Times New Roman" w:hAnsi="Times New Roman" w:cs="Times New Roman"/>
          <w:sz w:val="24"/>
          <w:szCs w:val="24"/>
          <w:lang w:val="uk-UA" w:eastAsia="uk-UA"/>
        </w:rPr>
        <w:t>Цей Закон набирає чинності з дня його офіційного оприлюднення.</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5" w:name="n531"/>
      <w:bookmarkEnd w:id="585"/>
      <w:r w:rsidRPr="00832B8A">
        <w:rPr>
          <w:rFonts w:ascii="Times New Roman" w:eastAsia="Times New Roman" w:hAnsi="Times New Roman" w:cs="Times New Roman"/>
          <w:sz w:val="24"/>
          <w:szCs w:val="24"/>
          <w:lang w:val="uk-UA" w:eastAsia="uk-UA"/>
        </w:rPr>
        <w:t xml:space="preserve">У разі якщо протягом строку, визначеного абзацами </w:t>
      </w:r>
      <w:hyperlink r:id="rId330" w:anchor="n151" w:tgtFrame="_blank" w:history="1">
        <w:r w:rsidRPr="00832B8A">
          <w:rPr>
            <w:rFonts w:ascii="Times New Roman" w:eastAsia="Times New Roman" w:hAnsi="Times New Roman" w:cs="Times New Roman"/>
            <w:color w:val="0000FF"/>
            <w:sz w:val="24"/>
            <w:szCs w:val="24"/>
            <w:u w:val="single"/>
            <w:lang w:val="uk-UA" w:eastAsia="uk-UA"/>
          </w:rPr>
          <w:t>першим</w:t>
        </w:r>
      </w:hyperlink>
      <w:r w:rsidRPr="00832B8A">
        <w:rPr>
          <w:rFonts w:ascii="Times New Roman" w:eastAsia="Times New Roman" w:hAnsi="Times New Roman" w:cs="Times New Roman"/>
          <w:sz w:val="24"/>
          <w:szCs w:val="24"/>
          <w:lang w:val="uk-UA" w:eastAsia="uk-UA"/>
        </w:rPr>
        <w:t xml:space="preserve"> і </w:t>
      </w:r>
      <w:hyperlink r:id="rId331" w:anchor="n152" w:tgtFrame="_blank" w:history="1">
        <w:r w:rsidRPr="00832B8A">
          <w:rPr>
            <w:rFonts w:ascii="Times New Roman" w:eastAsia="Times New Roman" w:hAnsi="Times New Roman" w:cs="Times New Roman"/>
            <w:color w:val="0000FF"/>
            <w:sz w:val="24"/>
            <w:szCs w:val="24"/>
            <w:u w:val="single"/>
            <w:lang w:val="uk-UA" w:eastAsia="uk-UA"/>
          </w:rPr>
          <w:t>другим</w:t>
        </w:r>
      </w:hyperlink>
      <w:r w:rsidRPr="00832B8A">
        <w:rPr>
          <w:rFonts w:ascii="Times New Roman" w:eastAsia="Times New Roman" w:hAnsi="Times New Roman" w:cs="Times New Roman"/>
          <w:sz w:val="24"/>
          <w:szCs w:val="24"/>
          <w:lang w:val="uk-UA" w:eastAsia="uk-UA"/>
        </w:rPr>
        <w:t xml:space="preserve">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порядку не здійснять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у собі символіку комуністичного тоталітарного режиму, таке перейменування здійснюється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w:t>
      </w:r>
      <w:r w:rsidRPr="00832B8A">
        <w:rPr>
          <w:rFonts w:ascii="Times New Roman" w:eastAsia="Times New Roman" w:hAnsi="Times New Roman" w:cs="Times New Roman"/>
          <w:sz w:val="24"/>
          <w:szCs w:val="24"/>
          <w:lang w:val="uk-UA" w:eastAsia="uk-UA"/>
        </w:rPr>
        <w:lastRenderedPageBreak/>
        <w:t xml:space="preserve">здійснює його повноваження) зобов’язаний прийняти таке розпорядження у тримісячний строк, який обчислюється з моменту закінчення строку, визначеного абзацом другим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Таке розпорядження приймається з урахуванням вимог, установлених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w:t>
      </w:r>
      <w:hyperlink r:id="rId332" w:anchor="n11" w:tgtFrame="_blank" w:history="1">
        <w:r w:rsidRPr="00832B8A">
          <w:rPr>
            <w:rFonts w:ascii="Times New Roman" w:eastAsia="Times New Roman" w:hAnsi="Times New Roman" w:cs="Times New Roman"/>
            <w:color w:val="0000FF"/>
            <w:sz w:val="24"/>
            <w:szCs w:val="24"/>
            <w:u w:val="single"/>
            <w:lang w:val="uk-UA" w:eastAsia="uk-UA"/>
          </w:rPr>
          <w:t>статтею 3</w:t>
        </w:r>
      </w:hyperlink>
      <w:r w:rsidRPr="00832B8A">
        <w:rPr>
          <w:rFonts w:ascii="Times New Roman" w:eastAsia="Times New Roman" w:hAnsi="Times New Roman" w:cs="Times New Roman"/>
          <w:sz w:val="24"/>
          <w:szCs w:val="24"/>
          <w:lang w:val="uk-UA" w:eastAsia="uk-UA"/>
        </w:rPr>
        <w:t xml:space="preserve">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86" w:name="n532"/>
      <w:bookmarkEnd w:id="586"/>
      <w:r w:rsidRPr="00832B8A">
        <w:rPr>
          <w:rFonts w:ascii="Times New Roman" w:eastAsia="Times New Roman" w:hAnsi="Times New Roman" w:cs="Times New Roman"/>
          <w:i/>
          <w:iCs/>
          <w:sz w:val="24"/>
          <w:szCs w:val="24"/>
          <w:lang w:val="uk-UA" w:eastAsia="uk-UA"/>
        </w:rPr>
        <w:t xml:space="preserve">{Розділ VII доповнено абзацом згідно із Законом </w:t>
      </w:r>
      <w:hyperlink r:id="rId333" w:anchor="n94" w:tgtFrame="_blank" w:history="1">
        <w:r w:rsidRPr="00832B8A">
          <w:rPr>
            <w:rFonts w:ascii="Times New Roman" w:eastAsia="Times New Roman" w:hAnsi="Times New Roman" w:cs="Times New Roman"/>
            <w:i/>
            <w:iCs/>
            <w:color w:val="0000FF"/>
            <w:sz w:val="24"/>
            <w:szCs w:val="24"/>
            <w:u w:val="single"/>
            <w:lang w:val="uk-UA" w:eastAsia="uk-UA"/>
          </w:rPr>
          <w:t>№ 317-VIII від 09.04.2015</w:t>
        </w:r>
      </w:hyperlink>
      <w:r w:rsidRPr="00832B8A">
        <w:rPr>
          <w:rFonts w:ascii="Times New Roman" w:eastAsia="Times New Roman" w:hAnsi="Times New Roman" w:cs="Times New Roman"/>
          <w:i/>
          <w:iCs/>
          <w:sz w:val="24"/>
          <w:szCs w:val="24"/>
          <w:lang w:val="uk-UA" w:eastAsia="uk-UA"/>
        </w:rPr>
        <w:t>}</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7" w:name="n533"/>
      <w:bookmarkEnd w:id="587"/>
      <w:r w:rsidRPr="00832B8A">
        <w:rPr>
          <w:rFonts w:ascii="Times New Roman" w:eastAsia="Times New Roman" w:hAnsi="Times New Roman" w:cs="Times New Roman"/>
          <w:sz w:val="24"/>
          <w:szCs w:val="24"/>
          <w:lang w:val="uk-UA" w:eastAsia="uk-UA"/>
        </w:rPr>
        <w:t xml:space="preserve">У разі якщо протягом строку, визначеного </w:t>
      </w:r>
      <w:hyperlink r:id="rId334" w:anchor="n151" w:tgtFrame="_blank" w:history="1">
        <w:r w:rsidRPr="00832B8A">
          <w:rPr>
            <w:rFonts w:ascii="Times New Roman" w:eastAsia="Times New Roman" w:hAnsi="Times New Roman" w:cs="Times New Roman"/>
            <w:color w:val="0000FF"/>
            <w:sz w:val="24"/>
            <w:szCs w:val="24"/>
            <w:u w:val="single"/>
            <w:lang w:val="uk-UA" w:eastAsia="uk-UA"/>
          </w:rPr>
          <w:t>пунктом 6</w:t>
        </w:r>
      </w:hyperlink>
      <w:r w:rsidRPr="00832B8A">
        <w:rPr>
          <w:rFonts w:ascii="Times New Roman" w:eastAsia="Times New Roman" w:hAnsi="Times New Roman" w:cs="Times New Roman"/>
          <w:sz w:val="24"/>
          <w:szCs w:val="24"/>
          <w:lang w:val="uk-UA" w:eastAsia="uk-UA"/>
        </w:rPr>
        <w:t xml:space="preserve">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зазначеним законом порядку не здійснять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такий демонтаж здійснюється за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розпорядження про демонтаж у тримісячний строк, який обчислюється з моменту закінчення строку, визначеного </w:t>
      </w:r>
      <w:hyperlink r:id="rId335" w:anchor="n154" w:tgtFrame="_blank" w:history="1">
        <w:r w:rsidRPr="00832B8A">
          <w:rPr>
            <w:rFonts w:ascii="Times New Roman" w:eastAsia="Times New Roman" w:hAnsi="Times New Roman" w:cs="Times New Roman"/>
            <w:color w:val="0000FF"/>
            <w:sz w:val="24"/>
            <w:szCs w:val="24"/>
            <w:u w:val="single"/>
            <w:lang w:val="uk-UA" w:eastAsia="uk-UA"/>
          </w:rPr>
          <w:t>абзацом четвертим</w:t>
        </w:r>
      </w:hyperlink>
      <w:r w:rsidRPr="00832B8A">
        <w:rPr>
          <w:rFonts w:ascii="Times New Roman" w:eastAsia="Times New Roman" w:hAnsi="Times New Roman" w:cs="Times New Roman"/>
          <w:sz w:val="24"/>
          <w:szCs w:val="24"/>
          <w:lang w:val="uk-UA" w:eastAsia="uk-UA"/>
        </w:rPr>
        <w:t xml:space="preserve">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832B8A" w:rsidRPr="00832B8A" w:rsidRDefault="00832B8A" w:rsidP="00832B8A">
      <w:pPr>
        <w:spacing w:before="100" w:beforeAutospacing="1" w:after="100" w:afterAutospacing="1" w:line="240" w:lineRule="auto"/>
        <w:rPr>
          <w:rFonts w:ascii="Times New Roman" w:eastAsia="Times New Roman" w:hAnsi="Times New Roman" w:cs="Times New Roman"/>
          <w:i/>
          <w:iCs/>
          <w:sz w:val="24"/>
          <w:szCs w:val="24"/>
          <w:lang w:val="uk-UA" w:eastAsia="uk-UA"/>
        </w:rPr>
      </w:pPr>
      <w:bookmarkStart w:id="588" w:name="n534"/>
      <w:bookmarkEnd w:id="588"/>
      <w:r w:rsidRPr="00832B8A">
        <w:rPr>
          <w:rFonts w:ascii="Times New Roman" w:eastAsia="Times New Roman" w:hAnsi="Times New Roman" w:cs="Times New Roman"/>
          <w:i/>
          <w:iCs/>
          <w:sz w:val="24"/>
          <w:szCs w:val="24"/>
          <w:lang w:val="uk-UA" w:eastAsia="uk-UA"/>
        </w:rPr>
        <w:t xml:space="preserve">{Розділ VII доповнено абзацом згідно із Законом </w:t>
      </w:r>
      <w:hyperlink r:id="rId336" w:anchor="n94" w:tgtFrame="_blank" w:history="1">
        <w:r w:rsidRPr="00832B8A">
          <w:rPr>
            <w:rFonts w:ascii="Times New Roman" w:eastAsia="Times New Roman" w:hAnsi="Times New Roman" w:cs="Times New Roman"/>
            <w:i/>
            <w:iCs/>
            <w:color w:val="0000FF"/>
            <w:sz w:val="24"/>
            <w:szCs w:val="24"/>
            <w:u w:val="single"/>
            <w:lang w:val="uk-UA" w:eastAsia="uk-UA"/>
          </w:rPr>
          <w:t>№ 317-VIII від 09.04.2015</w:t>
        </w:r>
      </w:hyperlink>
      <w:r w:rsidRPr="00832B8A">
        <w:rPr>
          <w:rFonts w:ascii="Times New Roman" w:eastAsia="Times New Roman" w:hAnsi="Times New Roman" w:cs="Times New Roman"/>
          <w:i/>
          <w:iCs/>
          <w:sz w:val="24"/>
          <w:szCs w:val="24"/>
          <w:lang w:val="uk-UA" w:eastAsia="uk-UA"/>
        </w:rPr>
        <w:t>}</w:t>
      </w:r>
    </w:p>
    <w:tbl>
      <w:tblPr>
        <w:tblW w:w="5000" w:type="pct"/>
        <w:tblCellSpacing w:w="0" w:type="dxa"/>
        <w:tblCellMar>
          <w:left w:w="0" w:type="dxa"/>
          <w:right w:w="0" w:type="dxa"/>
        </w:tblCellMar>
        <w:tblLook w:val="04A0" w:firstRow="1" w:lastRow="0" w:firstColumn="1" w:lastColumn="0" w:noHBand="0" w:noVBand="1"/>
      </w:tblPr>
      <w:tblGrid>
        <w:gridCol w:w="2849"/>
        <w:gridCol w:w="6649"/>
      </w:tblGrid>
      <w:tr w:rsidR="00832B8A" w:rsidRPr="00832B8A" w:rsidTr="00832B8A">
        <w:trPr>
          <w:tblCellSpacing w:w="0" w:type="dxa"/>
        </w:trPr>
        <w:tc>
          <w:tcPr>
            <w:tcW w:w="1500" w:type="pct"/>
            <w:hideMark/>
          </w:tcPr>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589" w:name="n535"/>
            <w:bookmarkEnd w:id="589"/>
            <w:r w:rsidRPr="00832B8A">
              <w:rPr>
                <w:rFonts w:ascii="Times New Roman" w:eastAsia="Times New Roman" w:hAnsi="Times New Roman" w:cs="Times New Roman"/>
                <w:sz w:val="24"/>
                <w:szCs w:val="24"/>
                <w:lang w:val="uk-UA" w:eastAsia="uk-UA"/>
              </w:rPr>
              <w:t>Президент України</w:t>
            </w:r>
          </w:p>
        </w:tc>
        <w:tc>
          <w:tcPr>
            <w:tcW w:w="3500" w:type="pct"/>
            <w:hideMark/>
          </w:tcPr>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r w:rsidRPr="00832B8A">
              <w:rPr>
                <w:rFonts w:ascii="Times New Roman" w:eastAsia="Times New Roman" w:hAnsi="Times New Roman" w:cs="Times New Roman"/>
                <w:sz w:val="24"/>
                <w:szCs w:val="24"/>
                <w:lang w:val="uk-UA" w:eastAsia="uk-UA"/>
              </w:rPr>
              <w:t>Л.КУЧМА</w:t>
            </w:r>
          </w:p>
        </w:tc>
      </w:tr>
      <w:tr w:rsidR="00832B8A" w:rsidRPr="00832B8A" w:rsidTr="00832B8A">
        <w:trPr>
          <w:tblCellSpacing w:w="0" w:type="dxa"/>
        </w:trPr>
        <w:tc>
          <w:tcPr>
            <w:tcW w:w="0" w:type="auto"/>
            <w:hideMark/>
          </w:tcPr>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r w:rsidRPr="00832B8A">
              <w:rPr>
                <w:rFonts w:ascii="Times New Roman" w:eastAsia="Times New Roman" w:hAnsi="Times New Roman" w:cs="Times New Roman"/>
                <w:sz w:val="24"/>
                <w:szCs w:val="24"/>
                <w:lang w:val="uk-UA" w:eastAsia="uk-UA"/>
              </w:rPr>
              <w:t xml:space="preserve">м. Київ </w:t>
            </w:r>
            <w:r w:rsidRPr="00832B8A">
              <w:rPr>
                <w:rFonts w:ascii="Times New Roman" w:eastAsia="Times New Roman" w:hAnsi="Times New Roman" w:cs="Times New Roman"/>
                <w:sz w:val="24"/>
                <w:szCs w:val="24"/>
                <w:lang w:val="uk-UA" w:eastAsia="uk-UA"/>
              </w:rPr>
              <w:br/>
              <w:t xml:space="preserve">9 квітня 1999 року </w:t>
            </w:r>
            <w:r w:rsidRPr="00832B8A">
              <w:rPr>
                <w:rFonts w:ascii="Times New Roman" w:eastAsia="Times New Roman" w:hAnsi="Times New Roman" w:cs="Times New Roman"/>
                <w:sz w:val="24"/>
                <w:szCs w:val="24"/>
                <w:lang w:val="uk-UA" w:eastAsia="uk-UA"/>
              </w:rPr>
              <w:br/>
              <w:t>№ 586-XIV</w:t>
            </w:r>
          </w:p>
        </w:tc>
        <w:tc>
          <w:tcPr>
            <w:tcW w:w="0" w:type="auto"/>
            <w:hideMark/>
          </w:tcPr>
          <w:p w:rsidR="00832B8A" w:rsidRPr="00832B8A" w:rsidRDefault="00832B8A" w:rsidP="00832B8A">
            <w:pPr>
              <w:spacing w:before="100" w:beforeAutospacing="1" w:after="100" w:afterAutospacing="1" w:line="240" w:lineRule="auto"/>
              <w:rPr>
                <w:rFonts w:ascii="Times New Roman" w:eastAsia="Times New Roman" w:hAnsi="Times New Roman" w:cs="Times New Roman"/>
                <w:sz w:val="24"/>
                <w:szCs w:val="24"/>
                <w:lang w:val="uk-UA" w:eastAsia="uk-UA"/>
              </w:rPr>
            </w:pPr>
          </w:p>
        </w:tc>
      </w:tr>
    </w:tbl>
    <w:p w:rsidR="006C2859" w:rsidRPr="00532786" w:rsidRDefault="006C2859">
      <w:bookmarkStart w:id="590" w:name="_GoBack"/>
      <w:bookmarkEnd w:id="590"/>
    </w:p>
    <w:sectPr w:rsidR="006C2859" w:rsidRPr="00532786" w:rsidSect="00795DFE">
      <w:pgSz w:w="11906" w:h="16838" w:code="9"/>
      <w:pgMar w:top="1060" w:right="707" w:bottom="993" w:left="1701" w:header="437" w:footer="0" w:gutter="0"/>
      <w:cols w:space="708"/>
      <w:titlePg/>
      <w:docGrid w:linePitch="360" w:charSpace="737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17D9"/>
    <w:multiLevelType w:val="multilevel"/>
    <w:tmpl w:val="4716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904B8"/>
    <w:multiLevelType w:val="multilevel"/>
    <w:tmpl w:val="7AEA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8A"/>
    <w:rsid w:val="00532786"/>
    <w:rsid w:val="006845A8"/>
    <w:rsid w:val="006C2859"/>
    <w:rsid w:val="00795DFE"/>
    <w:rsid w:val="00832B8A"/>
    <w:rsid w:val="00DF7D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6C823-0B2D-4F34-8721-A430962D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DFD"/>
  </w:style>
  <w:style w:type="paragraph" w:styleId="1">
    <w:name w:val="heading 1"/>
    <w:basedOn w:val="a"/>
    <w:link w:val="10"/>
    <w:uiPriority w:val="9"/>
    <w:qFormat/>
    <w:rsid w:val="00832B8A"/>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4">
    <w:name w:val="heading 4"/>
    <w:basedOn w:val="a"/>
    <w:link w:val="40"/>
    <w:uiPriority w:val="9"/>
    <w:qFormat/>
    <w:rsid w:val="00832B8A"/>
    <w:pPr>
      <w:spacing w:before="100" w:beforeAutospacing="1" w:after="100" w:afterAutospacing="1" w:line="240" w:lineRule="auto"/>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qFormat/>
    <w:rsid w:val="00DF7DFD"/>
    <w:pPr>
      <w:suppressAutoHyphens/>
      <w:spacing w:before="120" w:after="0" w:line="256" w:lineRule="auto"/>
      <w:ind w:firstLine="567"/>
    </w:pPr>
    <w:rPr>
      <w:rFonts w:ascii="Antiqua" w:hAnsi="Antiqua"/>
      <w:sz w:val="26"/>
      <w:szCs w:val="20"/>
    </w:rPr>
  </w:style>
  <w:style w:type="paragraph" w:styleId="a4">
    <w:name w:val="List Paragraph"/>
    <w:basedOn w:val="a"/>
    <w:uiPriority w:val="34"/>
    <w:qFormat/>
    <w:rsid w:val="00DF7DFD"/>
    <w:pPr>
      <w:ind w:left="720"/>
      <w:contextualSpacing/>
    </w:pPr>
  </w:style>
  <w:style w:type="character" w:customStyle="1" w:styleId="10">
    <w:name w:val="Заголовок 1 Знак"/>
    <w:basedOn w:val="a0"/>
    <w:link w:val="1"/>
    <w:uiPriority w:val="9"/>
    <w:rsid w:val="00832B8A"/>
    <w:rPr>
      <w:rFonts w:ascii="Times New Roman" w:eastAsia="Times New Roman" w:hAnsi="Times New Roman" w:cs="Times New Roman"/>
      <w:b/>
      <w:bCs/>
      <w:kern w:val="36"/>
      <w:sz w:val="48"/>
      <w:szCs w:val="48"/>
      <w:lang w:val="uk-UA" w:eastAsia="uk-UA"/>
    </w:rPr>
  </w:style>
  <w:style w:type="character" w:customStyle="1" w:styleId="40">
    <w:name w:val="Заголовок 4 Знак"/>
    <w:basedOn w:val="a0"/>
    <w:link w:val="4"/>
    <w:uiPriority w:val="9"/>
    <w:rsid w:val="00832B8A"/>
    <w:rPr>
      <w:rFonts w:ascii="Times New Roman" w:eastAsia="Times New Roman" w:hAnsi="Times New Roman" w:cs="Times New Roman"/>
      <w:b/>
      <w:bCs/>
      <w:sz w:val="24"/>
      <w:szCs w:val="24"/>
      <w:lang w:val="uk-UA" w:eastAsia="uk-UA"/>
    </w:rPr>
  </w:style>
  <w:style w:type="numbering" w:customStyle="1" w:styleId="11">
    <w:name w:val="Немає списку1"/>
    <w:next w:val="a2"/>
    <w:uiPriority w:val="99"/>
    <w:semiHidden/>
    <w:unhideWhenUsed/>
    <w:rsid w:val="00832B8A"/>
  </w:style>
  <w:style w:type="paragraph" w:customStyle="1" w:styleId="msonormal0">
    <w:name w:val="msonormal"/>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avbar-brand">
    <w:name w:val="navbar-brand"/>
    <w:basedOn w:val="a0"/>
    <w:rsid w:val="00832B8A"/>
  </w:style>
  <w:style w:type="character" w:styleId="a5">
    <w:name w:val="Hyperlink"/>
    <w:basedOn w:val="a0"/>
    <w:uiPriority w:val="99"/>
    <w:semiHidden/>
    <w:unhideWhenUsed/>
    <w:rsid w:val="00832B8A"/>
    <w:rPr>
      <w:color w:val="0000FF"/>
      <w:u w:val="single"/>
    </w:rPr>
  </w:style>
  <w:style w:type="character" w:styleId="a6">
    <w:name w:val="FollowedHyperlink"/>
    <w:basedOn w:val="a0"/>
    <w:uiPriority w:val="99"/>
    <w:semiHidden/>
    <w:unhideWhenUsed/>
    <w:rsid w:val="00832B8A"/>
    <w:rPr>
      <w:color w:val="800080"/>
      <w:u w:val="single"/>
    </w:rPr>
  </w:style>
  <w:style w:type="character" w:customStyle="1" w:styleId="btn-toolbar">
    <w:name w:val="btn-toolbar"/>
    <w:basedOn w:val="a0"/>
    <w:rsid w:val="00832B8A"/>
  </w:style>
  <w:style w:type="character" w:customStyle="1" w:styleId="valid">
    <w:name w:val="valid"/>
    <w:basedOn w:val="a0"/>
    <w:rsid w:val="00832B8A"/>
  </w:style>
  <w:style w:type="character" w:customStyle="1" w:styleId="dat0">
    <w:name w:val="dat0"/>
    <w:basedOn w:val="a0"/>
    <w:rsid w:val="00832B8A"/>
  </w:style>
  <w:style w:type="character" w:customStyle="1" w:styleId="dat">
    <w:name w:val="dat"/>
    <w:basedOn w:val="a0"/>
    <w:rsid w:val="00832B8A"/>
  </w:style>
  <w:style w:type="character" w:customStyle="1" w:styleId="item">
    <w:name w:val="item"/>
    <w:basedOn w:val="a0"/>
    <w:rsid w:val="00832B8A"/>
  </w:style>
  <w:style w:type="character" w:customStyle="1" w:styleId="ml-auto">
    <w:name w:val="ml-auto"/>
    <w:basedOn w:val="a0"/>
    <w:rsid w:val="00832B8A"/>
  </w:style>
  <w:style w:type="character" w:customStyle="1" w:styleId="d-none">
    <w:name w:val="d-none"/>
    <w:basedOn w:val="a0"/>
    <w:rsid w:val="00832B8A"/>
  </w:style>
  <w:style w:type="character" w:customStyle="1" w:styleId="separ">
    <w:name w:val="separ"/>
    <w:basedOn w:val="a0"/>
    <w:rsid w:val="00832B8A"/>
  </w:style>
  <w:style w:type="character" w:customStyle="1" w:styleId="rvts0">
    <w:name w:val="rvts0"/>
    <w:basedOn w:val="a0"/>
    <w:rsid w:val="00832B8A"/>
  </w:style>
  <w:style w:type="paragraph" w:customStyle="1" w:styleId="rvps7">
    <w:name w:val="rvps7"/>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832B8A"/>
  </w:style>
  <w:style w:type="paragraph" w:customStyle="1" w:styleId="rvps6">
    <w:name w:val="rvps6"/>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832B8A"/>
  </w:style>
  <w:style w:type="character" w:styleId="a7">
    <w:name w:val="Emphasis"/>
    <w:basedOn w:val="a0"/>
    <w:uiPriority w:val="20"/>
    <w:qFormat/>
    <w:rsid w:val="00832B8A"/>
    <w:rPr>
      <w:i/>
      <w:iCs/>
    </w:rPr>
  </w:style>
  <w:style w:type="character" w:customStyle="1" w:styleId="rvts44">
    <w:name w:val="rvts44"/>
    <w:basedOn w:val="a0"/>
    <w:rsid w:val="00832B8A"/>
  </w:style>
  <w:style w:type="paragraph" w:customStyle="1" w:styleId="rvps18">
    <w:name w:val="rvps18"/>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832B8A"/>
  </w:style>
  <w:style w:type="character" w:customStyle="1" w:styleId="rvts15">
    <w:name w:val="rvts15"/>
    <w:basedOn w:val="a0"/>
    <w:rsid w:val="00832B8A"/>
  </w:style>
  <w:style w:type="character" w:customStyle="1" w:styleId="rvts9">
    <w:name w:val="rvts9"/>
    <w:basedOn w:val="a0"/>
    <w:rsid w:val="00832B8A"/>
  </w:style>
  <w:style w:type="character" w:customStyle="1" w:styleId="rvts37">
    <w:name w:val="rvts37"/>
    <w:basedOn w:val="a0"/>
    <w:rsid w:val="00832B8A"/>
  </w:style>
  <w:style w:type="character" w:customStyle="1" w:styleId="rvts11">
    <w:name w:val="rvts11"/>
    <w:basedOn w:val="a0"/>
    <w:rsid w:val="00832B8A"/>
  </w:style>
  <w:style w:type="paragraph" w:customStyle="1" w:styleId="rvps4">
    <w:name w:val="rvps4"/>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5">
    <w:name w:val="rvps15"/>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Normal (Web)"/>
    <w:basedOn w:val="a"/>
    <w:uiPriority w:val="99"/>
    <w:semiHidden/>
    <w:unhideWhenUsed/>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opy">
    <w:name w:val="copy"/>
    <w:basedOn w:val="a"/>
    <w:rsid w:val="00832B8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rofile-small">
    <w:name w:val="profile-small"/>
    <w:basedOn w:val="a0"/>
    <w:rsid w:val="0083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64749">
      <w:bodyDiv w:val="1"/>
      <w:marLeft w:val="0"/>
      <w:marRight w:val="0"/>
      <w:marTop w:val="0"/>
      <w:marBottom w:val="0"/>
      <w:divBdr>
        <w:top w:val="none" w:sz="0" w:space="0" w:color="auto"/>
        <w:left w:val="none" w:sz="0" w:space="0" w:color="auto"/>
        <w:bottom w:val="none" w:sz="0" w:space="0" w:color="auto"/>
        <w:right w:val="none" w:sz="0" w:space="0" w:color="auto"/>
      </w:divBdr>
      <w:divsChild>
        <w:div w:id="1172911052">
          <w:marLeft w:val="0"/>
          <w:marRight w:val="0"/>
          <w:marTop w:val="0"/>
          <w:marBottom w:val="0"/>
          <w:divBdr>
            <w:top w:val="none" w:sz="0" w:space="0" w:color="auto"/>
            <w:left w:val="none" w:sz="0" w:space="0" w:color="auto"/>
            <w:bottom w:val="none" w:sz="0" w:space="0" w:color="auto"/>
            <w:right w:val="none" w:sz="0" w:space="0" w:color="auto"/>
          </w:divBdr>
          <w:divsChild>
            <w:div w:id="78068392">
              <w:marLeft w:val="0"/>
              <w:marRight w:val="0"/>
              <w:marTop w:val="0"/>
              <w:marBottom w:val="0"/>
              <w:divBdr>
                <w:top w:val="none" w:sz="0" w:space="0" w:color="auto"/>
                <w:left w:val="none" w:sz="0" w:space="0" w:color="auto"/>
                <w:bottom w:val="none" w:sz="0" w:space="0" w:color="auto"/>
                <w:right w:val="none" w:sz="0" w:space="0" w:color="auto"/>
              </w:divBdr>
            </w:div>
          </w:divsChild>
        </w:div>
        <w:div w:id="473373213">
          <w:marLeft w:val="0"/>
          <w:marRight w:val="0"/>
          <w:marTop w:val="0"/>
          <w:marBottom w:val="0"/>
          <w:divBdr>
            <w:top w:val="none" w:sz="0" w:space="0" w:color="auto"/>
            <w:left w:val="none" w:sz="0" w:space="0" w:color="auto"/>
            <w:bottom w:val="none" w:sz="0" w:space="0" w:color="auto"/>
            <w:right w:val="none" w:sz="0" w:space="0" w:color="auto"/>
          </w:divBdr>
        </w:div>
        <w:div w:id="1816290773">
          <w:marLeft w:val="0"/>
          <w:marRight w:val="0"/>
          <w:marTop w:val="0"/>
          <w:marBottom w:val="0"/>
          <w:divBdr>
            <w:top w:val="none" w:sz="0" w:space="0" w:color="auto"/>
            <w:left w:val="none" w:sz="0" w:space="0" w:color="auto"/>
            <w:bottom w:val="none" w:sz="0" w:space="0" w:color="auto"/>
            <w:right w:val="none" w:sz="0" w:space="0" w:color="auto"/>
          </w:divBdr>
        </w:div>
        <w:div w:id="193462777">
          <w:marLeft w:val="0"/>
          <w:marRight w:val="0"/>
          <w:marTop w:val="0"/>
          <w:marBottom w:val="0"/>
          <w:divBdr>
            <w:top w:val="none" w:sz="0" w:space="0" w:color="auto"/>
            <w:left w:val="none" w:sz="0" w:space="0" w:color="auto"/>
            <w:bottom w:val="none" w:sz="0" w:space="0" w:color="auto"/>
            <w:right w:val="none" w:sz="0" w:space="0" w:color="auto"/>
          </w:divBdr>
          <w:divsChild>
            <w:div w:id="711461722">
              <w:marLeft w:val="0"/>
              <w:marRight w:val="0"/>
              <w:marTop w:val="0"/>
              <w:marBottom w:val="0"/>
              <w:divBdr>
                <w:top w:val="none" w:sz="0" w:space="0" w:color="auto"/>
                <w:left w:val="none" w:sz="0" w:space="0" w:color="auto"/>
                <w:bottom w:val="none" w:sz="0" w:space="0" w:color="auto"/>
                <w:right w:val="none" w:sz="0" w:space="0" w:color="auto"/>
              </w:divBdr>
              <w:divsChild>
                <w:div w:id="1998923513">
                  <w:marLeft w:val="0"/>
                  <w:marRight w:val="0"/>
                  <w:marTop w:val="0"/>
                  <w:marBottom w:val="0"/>
                  <w:divBdr>
                    <w:top w:val="none" w:sz="0" w:space="0" w:color="auto"/>
                    <w:left w:val="none" w:sz="0" w:space="0" w:color="auto"/>
                    <w:bottom w:val="none" w:sz="0" w:space="0" w:color="auto"/>
                    <w:right w:val="none" w:sz="0" w:space="0" w:color="auto"/>
                  </w:divBdr>
                  <w:divsChild>
                    <w:div w:id="1130711353">
                      <w:marLeft w:val="0"/>
                      <w:marRight w:val="0"/>
                      <w:marTop w:val="0"/>
                      <w:marBottom w:val="0"/>
                      <w:divBdr>
                        <w:top w:val="none" w:sz="0" w:space="0" w:color="auto"/>
                        <w:left w:val="none" w:sz="0" w:space="0" w:color="auto"/>
                        <w:bottom w:val="none" w:sz="0" w:space="0" w:color="auto"/>
                        <w:right w:val="none" w:sz="0" w:space="0" w:color="auto"/>
                      </w:divBdr>
                    </w:div>
                    <w:div w:id="1791364293">
                      <w:marLeft w:val="0"/>
                      <w:marRight w:val="0"/>
                      <w:marTop w:val="0"/>
                      <w:marBottom w:val="0"/>
                      <w:divBdr>
                        <w:top w:val="none" w:sz="0" w:space="0" w:color="auto"/>
                        <w:left w:val="none" w:sz="0" w:space="0" w:color="auto"/>
                        <w:bottom w:val="none" w:sz="0" w:space="0" w:color="auto"/>
                        <w:right w:val="none" w:sz="0" w:space="0" w:color="auto"/>
                      </w:divBdr>
                      <w:divsChild>
                        <w:div w:id="1461990767">
                          <w:marLeft w:val="0"/>
                          <w:marRight w:val="0"/>
                          <w:marTop w:val="0"/>
                          <w:marBottom w:val="0"/>
                          <w:divBdr>
                            <w:top w:val="none" w:sz="0" w:space="0" w:color="auto"/>
                            <w:left w:val="none" w:sz="0" w:space="0" w:color="auto"/>
                            <w:bottom w:val="none" w:sz="0" w:space="0" w:color="auto"/>
                            <w:right w:val="none" w:sz="0" w:space="0" w:color="auto"/>
                          </w:divBdr>
                          <w:divsChild>
                            <w:div w:id="574515887">
                              <w:marLeft w:val="0"/>
                              <w:marRight w:val="0"/>
                              <w:marTop w:val="0"/>
                              <w:marBottom w:val="0"/>
                              <w:divBdr>
                                <w:top w:val="none" w:sz="0" w:space="0" w:color="auto"/>
                                <w:left w:val="none" w:sz="0" w:space="0" w:color="auto"/>
                                <w:bottom w:val="none" w:sz="0" w:space="0" w:color="auto"/>
                                <w:right w:val="none" w:sz="0" w:space="0" w:color="auto"/>
                              </w:divBdr>
                            </w:div>
                            <w:div w:id="16740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725564">
          <w:marLeft w:val="0"/>
          <w:marRight w:val="0"/>
          <w:marTop w:val="0"/>
          <w:marBottom w:val="0"/>
          <w:divBdr>
            <w:top w:val="none" w:sz="0" w:space="0" w:color="auto"/>
            <w:left w:val="none" w:sz="0" w:space="0" w:color="auto"/>
            <w:bottom w:val="none" w:sz="0" w:space="0" w:color="auto"/>
            <w:right w:val="none" w:sz="0" w:space="0" w:color="auto"/>
          </w:divBdr>
          <w:divsChild>
            <w:div w:id="1153596477">
              <w:marLeft w:val="0"/>
              <w:marRight w:val="0"/>
              <w:marTop w:val="0"/>
              <w:marBottom w:val="0"/>
              <w:divBdr>
                <w:top w:val="none" w:sz="0" w:space="0" w:color="auto"/>
                <w:left w:val="none" w:sz="0" w:space="0" w:color="auto"/>
                <w:bottom w:val="none" w:sz="0" w:space="0" w:color="auto"/>
                <w:right w:val="none" w:sz="0" w:space="0" w:color="auto"/>
              </w:divBdr>
            </w:div>
          </w:divsChild>
        </w:div>
        <w:div w:id="1900440360">
          <w:marLeft w:val="0"/>
          <w:marRight w:val="0"/>
          <w:marTop w:val="0"/>
          <w:marBottom w:val="0"/>
          <w:divBdr>
            <w:top w:val="none" w:sz="0" w:space="0" w:color="auto"/>
            <w:left w:val="none" w:sz="0" w:space="0" w:color="auto"/>
            <w:bottom w:val="none" w:sz="0" w:space="0" w:color="auto"/>
            <w:right w:val="none" w:sz="0" w:space="0" w:color="auto"/>
          </w:divBdr>
          <w:divsChild>
            <w:div w:id="562643151">
              <w:marLeft w:val="0"/>
              <w:marRight w:val="0"/>
              <w:marTop w:val="0"/>
              <w:marBottom w:val="0"/>
              <w:divBdr>
                <w:top w:val="none" w:sz="0" w:space="0" w:color="auto"/>
                <w:left w:val="none" w:sz="0" w:space="0" w:color="auto"/>
                <w:bottom w:val="none" w:sz="0" w:space="0" w:color="auto"/>
                <w:right w:val="none" w:sz="0" w:space="0" w:color="auto"/>
              </w:divBdr>
            </w:div>
          </w:divsChild>
        </w:div>
        <w:div w:id="453138101">
          <w:marLeft w:val="0"/>
          <w:marRight w:val="0"/>
          <w:marTop w:val="0"/>
          <w:marBottom w:val="0"/>
          <w:divBdr>
            <w:top w:val="none" w:sz="0" w:space="0" w:color="auto"/>
            <w:left w:val="none" w:sz="0" w:space="0" w:color="auto"/>
            <w:bottom w:val="none" w:sz="0" w:space="0" w:color="auto"/>
            <w:right w:val="none" w:sz="0" w:space="0" w:color="auto"/>
          </w:divBdr>
          <w:divsChild>
            <w:div w:id="1884247043">
              <w:marLeft w:val="0"/>
              <w:marRight w:val="0"/>
              <w:marTop w:val="0"/>
              <w:marBottom w:val="0"/>
              <w:divBdr>
                <w:top w:val="none" w:sz="0" w:space="0" w:color="auto"/>
                <w:left w:val="none" w:sz="0" w:space="0" w:color="auto"/>
                <w:bottom w:val="none" w:sz="0" w:space="0" w:color="auto"/>
                <w:right w:val="none" w:sz="0" w:space="0" w:color="auto"/>
              </w:divBdr>
              <w:divsChild>
                <w:div w:id="1756392899">
                  <w:marLeft w:val="0"/>
                  <w:marRight w:val="0"/>
                  <w:marTop w:val="0"/>
                  <w:marBottom w:val="0"/>
                  <w:divBdr>
                    <w:top w:val="none" w:sz="0" w:space="0" w:color="auto"/>
                    <w:left w:val="none" w:sz="0" w:space="0" w:color="auto"/>
                    <w:bottom w:val="none" w:sz="0" w:space="0" w:color="auto"/>
                    <w:right w:val="none" w:sz="0" w:space="0" w:color="auto"/>
                  </w:divBdr>
                  <w:divsChild>
                    <w:div w:id="1461072045">
                      <w:marLeft w:val="0"/>
                      <w:marRight w:val="0"/>
                      <w:marTop w:val="0"/>
                      <w:marBottom w:val="0"/>
                      <w:divBdr>
                        <w:top w:val="none" w:sz="0" w:space="0" w:color="auto"/>
                        <w:left w:val="none" w:sz="0" w:space="0" w:color="auto"/>
                        <w:bottom w:val="none" w:sz="0" w:space="0" w:color="auto"/>
                        <w:right w:val="none" w:sz="0" w:space="0" w:color="auto"/>
                      </w:divBdr>
                      <w:divsChild>
                        <w:div w:id="1320501758">
                          <w:marLeft w:val="0"/>
                          <w:marRight w:val="0"/>
                          <w:marTop w:val="0"/>
                          <w:marBottom w:val="0"/>
                          <w:divBdr>
                            <w:top w:val="none" w:sz="0" w:space="0" w:color="auto"/>
                            <w:left w:val="none" w:sz="0" w:space="0" w:color="auto"/>
                            <w:bottom w:val="none" w:sz="0" w:space="0" w:color="auto"/>
                            <w:right w:val="none" w:sz="0" w:space="0" w:color="auto"/>
                          </w:divBdr>
                          <w:divsChild>
                            <w:div w:id="1053045020">
                              <w:marLeft w:val="0"/>
                              <w:marRight w:val="0"/>
                              <w:marTop w:val="0"/>
                              <w:marBottom w:val="0"/>
                              <w:divBdr>
                                <w:top w:val="none" w:sz="0" w:space="0" w:color="auto"/>
                                <w:left w:val="none" w:sz="0" w:space="0" w:color="auto"/>
                                <w:bottom w:val="none" w:sz="0" w:space="0" w:color="auto"/>
                                <w:right w:val="none" w:sz="0" w:space="0" w:color="auto"/>
                              </w:divBdr>
                            </w:div>
                            <w:div w:id="119611919">
                              <w:marLeft w:val="0"/>
                              <w:marRight w:val="0"/>
                              <w:marTop w:val="0"/>
                              <w:marBottom w:val="0"/>
                              <w:divBdr>
                                <w:top w:val="none" w:sz="0" w:space="0" w:color="auto"/>
                                <w:left w:val="none" w:sz="0" w:space="0" w:color="auto"/>
                                <w:bottom w:val="none" w:sz="0" w:space="0" w:color="auto"/>
                                <w:right w:val="none" w:sz="0" w:space="0" w:color="auto"/>
                              </w:divBdr>
                            </w:div>
                            <w:div w:id="528227957">
                              <w:marLeft w:val="0"/>
                              <w:marRight w:val="0"/>
                              <w:marTop w:val="0"/>
                              <w:marBottom w:val="0"/>
                              <w:divBdr>
                                <w:top w:val="none" w:sz="0" w:space="0" w:color="auto"/>
                                <w:left w:val="none" w:sz="0" w:space="0" w:color="auto"/>
                                <w:bottom w:val="none" w:sz="0" w:space="0" w:color="auto"/>
                                <w:right w:val="none" w:sz="0" w:space="0" w:color="auto"/>
                              </w:divBdr>
                            </w:div>
                            <w:div w:id="90709673">
                              <w:marLeft w:val="0"/>
                              <w:marRight w:val="0"/>
                              <w:marTop w:val="0"/>
                              <w:marBottom w:val="0"/>
                              <w:divBdr>
                                <w:top w:val="none" w:sz="0" w:space="0" w:color="auto"/>
                                <w:left w:val="none" w:sz="0" w:space="0" w:color="auto"/>
                                <w:bottom w:val="none" w:sz="0" w:space="0" w:color="auto"/>
                                <w:right w:val="none" w:sz="0" w:space="0" w:color="auto"/>
                              </w:divBdr>
                            </w:div>
                            <w:div w:id="1061442553">
                              <w:marLeft w:val="0"/>
                              <w:marRight w:val="0"/>
                              <w:marTop w:val="0"/>
                              <w:marBottom w:val="0"/>
                              <w:divBdr>
                                <w:top w:val="none" w:sz="0" w:space="0" w:color="auto"/>
                                <w:left w:val="none" w:sz="0" w:space="0" w:color="auto"/>
                                <w:bottom w:val="none" w:sz="0" w:space="0" w:color="auto"/>
                                <w:right w:val="none" w:sz="0" w:space="0" w:color="auto"/>
                              </w:divBdr>
                            </w:div>
                            <w:div w:id="413404939">
                              <w:marLeft w:val="0"/>
                              <w:marRight w:val="0"/>
                              <w:marTop w:val="0"/>
                              <w:marBottom w:val="0"/>
                              <w:divBdr>
                                <w:top w:val="none" w:sz="0" w:space="0" w:color="auto"/>
                                <w:left w:val="none" w:sz="0" w:space="0" w:color="auto"/>
                                <w:bottom w:val="none" w:sz="0" w:space="0" w:color="auto"/>
                                <w:right w:val="none" w:sz="0" w:space="0" w:color="auto"/>
                              </w:divBdr>
                            </w:div>
                            <w:div w:id="620264300">
                              <w:marLeft w:val="0"/>
                              <w:marRight w:val="0"/>
                              <w:marTop w:val="0"/>
                              <w:marBottom w:val="0"/>
                              <w:divBdr>
                                <w:top w:val="none" w:sz="0" w:space="0" w:color="auto"/>
                                <w:left w:val="none" w:sz="0" w:space="0" w:color="auto"/>
                                <w:bottom w:val="none" w:sz="0" w:space="0" w:color="auto"/>
                                <w:right w:val="none" w:sz="0" w:space="0" w:color="auto"/>
                              </w:divBdr>
                            </w:div>
                            <w:div w:id="394134462">
                              <w:marLeft w:val="0"/>
                              <w:marRight w:val="0"/>
                              <w:marTop w:val="0"/>
                              <w:marBottom w:val="0"/>
                              <w:divBdr>
                                <w:top w:val="none" w:sz="0" w:space="0" w:color="auto"/>
                                <w:left w:val="none" w:sz="0" w:space="0" w:color="auto"/>
                                <w:bottom w:val="none" w:sz="0" w:space="0" w:color="auto"/>
                                <w:right w:val="none" w:sz="0" w:space="0" w:color="auto"/>
                              </w:divBdr>
                            </w:div>
                            <w:div w:id="491455124">
                              <w:marLeft w:val="0"/>
                              <w:marRight w:val="0"/>
                              <w:marTop w:val="0"/>
                              <w:marBottom w:val="0"/>
                              <w:divBdr>
                                <w:top w:val="none" w:sz="0" w:space="0" w:color="auto"/>
                                <w:left w:val="none" w:sz="0" w:space="0" w:color="auto"/>
                                <w:bottom w:val="none" w:sz="0" w:space="0" w:color="auto"/>
                                <w:right w:val="none" w:sz="0" w:space="0" w:color="auto"/>
                              </w:divBdr>
                            </w:div>
                            <w:div w:id="1584609047">
                              <w:marLeft w:val="0"/>
                              <w:marRight w:val="0"/>
                              <w:marTop w:val="0"/>
                              <w:marBottom w:val="0"/>
                              <w:divBdr>
                                <w:top w:val="none" w:sz="0" w:space="0" w:color="auto"/>
                                <w:left w:val="none" w:sz="0" w:space="0" w:color="auto"/>
                                <w:bottom w:val="none" w:sz="0" w:space="0" w:color="auto"/>
                                <w:right w:val="none" w:sz="0" w:space="0" w:color="auto"/>
                              </w:divBdr>
                            </w:div>
                            <w:div w:id="387531128">
                              <w:marLeft w:val="0"/>
                              <w:marRight w:val="0"/>
                              <w:marTop w:val="0"/>
                              <w:marBottom w:val="0"/>
                              <w:divBdr>
                                <w:top w:val="none" w:sz="0" w:space="0" w:color="auto"/>
                                <w:left w:val="none" w:sz="0" w:space="0" w:color="auto"/>
                                <w:bottom w:val="none" w:sz="0" w:space="0" w:color="auto"/>
                                <w:right w:val="none" w:sz="0" w:space="0" w:color="auto"/>
                              </w:divBdr>
                            </w:div>
                            <w:div w:id="1084911616">
                              <w:marLeft w:val="0"/>
                              <w:marRight w:val="0"/>
                              <w:marTop w:val="0"/>
                              <w:marBottom w:val="0"/>
                              <w:divBdr>
                                <w:top w:val="none" w:sz="0" w:space="0" w:color="auto"/>
                                <w:left w:val="none" w:sz="0" w:space="0" w:color="auto"/>
                                <w:bottom w:val="none" w:sz="0" w:space="0" w:color="auto"/>
                                <w:right w:val="none" w:sz="0" w:space="0" w:color="auto"/>
                              </w:divBdr>
                            </w:div>
                            <w:div w:id="1353797943">
                              <w:marLeft w:val="0"/>
                              <w:marRight w:val="0"/>
                              <w:marTop w:val="0"/>
                              <w:marBottom w:val="0"/>
                              <w:divBdr>
                                <w:top w:val="none" w:sz="0" w:space="0" w:color="auto"/>
                                <w:left w:val="none" w:sz="0" w:space="0" w:color="auto"/>
                                <w:bottom w:val="none" w:sz="0" w:space="0" w:color="auto"/>
                                <w:right w:val="none" w:sz="0" w:space="0" w:color="auto"/>
                              </w:divBdr>
                            </w:div>
                            <w:div w:id="1234317674">
                              <w:marLeft w:val="0"/>
                              <w:marRight w:val="0"/>
                              <w:marTop w:val="0"/>
                              <w:marBottom w:val="0"/>
                              <w:divBdr>
                                <w:top w:val="none" w:sz="0" w:space="0" w:color="auto"/>
                                <w:left w:val="none" w:sz="0" w:space="0" w:color="auto"/>
                                <w:bottom w:val="none" w:sz="0" w:space="0" w:color="auto"/>
                                <w:right w:val="none" w:sz="0" w:space="0" w:color="auto"/>
                              </w:divBdr>
                            </w:div>
                            <w:div w:id="1290740586">
                              <w:marLeft w:val="0"/>
                              <w:marRight w:val="0"/>
                              <w:marTop w:val="0"/>
                              <w:marBottom w:val="0"/>
                              <w:divBdr>
                                <w:top w:val="none" w:sz="0" w:space="0" w:color="auto"/>
                                <w:left w:val="none" w:sz="0" w:space="0" w:color="auto"/>
                                <w:bottom w:val="none" w:sz="0" w:space="0" w:color="auto"/>
                                <w:right w:val="none" w:sz="0" w:space="0" w:color="auto"/>
                              </w:divBdr>
                            </w:div>
                            <w:div w:id="942037984">
                              <w:marLeft w:val="0"/>
                              <w:marRight w:val="0"/>
                              <w:marTop w:val="0"/>
                              <w:marBottom w:val="0"/>
                              <w:divBdr>
                                <w:top w:val="none" w:sz="0" w:space="0" w:color="auto"/>
                                <w:left w:val="none" w:sz="0" w:space="0" w:color="auto"/>
                                <w:bottom w:val="none" w:sz="0" w:space="0" w:color="auto"/>
                                <w:right w:val="none" w:sz="0" w:space="0" w:color="auto"/>
                              </w:divBdr>
                            </w:div>
                            <w:div w:id="882911763">
                              <w:marLeft w:val="0"/>
                              <w:marRight w:val="0"/>
                              <w:marTop w:val="0"/>
                              <w:marBottom w:val="0"/>
                              <w:divBdr>
                                <w:top w:val="none" w:sz="0" w:space="0" w:color="auto"/>
                                <w:left w:val="none" w:sz="0" w:space="0" w:color="auto"/>
                                <w:bottom w:val="none" w:sz="0" w:space="0" w:color="auto"/>
                                <w:right w:val="none" w:sz="0" w:space="0" w:color="auto"/>
                              </w:divBdr>
                            </w:div>
                            <w:div w:id="1280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79634">
          <w:marLeft w:val="0"/>
          <w:marRight w:val="0"/>
          <w:marTop w:val="0"/>
          <w:marBottom w:val="0"/>
          <w:divBdr>
            <w:top w:val="none" w:sz="0" w:space="0" w:color="auto"/>
            <w:left w:val="none" w:sz="0" w:space="0" w:color="auto"/>
            <w:bottom w:val="none" w:sz="0" w:space="0" w:color="auto"/>
            <w:right w:val="none" w:sz="0" w:space="0" w:color="auto"/>
          </w:divBdr>
        </w:div>
        <w:div w:id="1186871772">
          <w:marLeft w:val="0"/>
          <w:marRight w:val="0"/>
          <w:marTop w:val="0"/>
          <w:marBottom w:val="0"/>
          <w:divBdr>
            <w:top w:val="none" w:sz="0" w:space="0" w:color="auto"/>
            <w:left w:val="none" w:sz="0" w:space="0" w:color="auto"/>
            <w:bottom w:val="none" w:sz="0" w:space="0" w:color="auto"/>
            <w:right w:val="none" w:sz="0" w:space="0" w:color="auto"/>
          </w:divBdr>
          <w:divsChild>
            <w:div w:id="489560718">
              <w:marLeft w:val="0"/>
              <w:marRight w:val="0"/>
              <w:marTop w:val="0"/>
              <w:marBottom w:val="0"/>
              <w:divBdr>
                <w:top w:val="none" w:sz="0" w:space="0" w:color="auto"/>
                <w:left w:val="none" w:sz="0" w:space="0" w:color="auto"/>
                <w:bottom w:val="none" w:sz="0" w:space="0" w:color="auto"/>
                <w:right w:val="none" w:sz="0" w:space="0" w:color="auto"/>
              </w:divBdr>
              <w:divsChild>
                <w:div w:id="1967349975">
                  <w:marLeft w:val="0"/>
                  <w:marRight w:val="0"/>
                  <w:marTop w:val="0"/>
                  <w:marBottom w:val="0"/>
                  <w:divBdr>
                    <w:top w:val="none" w:sz="0" w:space="0" w:color="auto"/>
                    <w:left w:val="none" w:sz="0" w:space="0" w:color="auto"/>
                    <w:bottom w:val="none" w:sz="0" w:space="0" w:color="auto"/>
                    <w:right w:val="none" w:sz="0" w:space="0" w:color="auto"/>
                  </w:divBdr>
                </w:div>
                <w:div w:id="1996446470">
                  <w:marLeft w:val="0"/>
                  <w:marRight w:val="0"/>
                  <w:marTop w:val="0"/>
                  <w:marBottom w:val="0"/>
                  <w:divBdr>
                    <w:top w:val="none" w:sz="0" w:space="0" w:color="auto"/>
                    <w:left w:val="none" w:sz="0" w:space="0" w:color="auto"/>
                    <w:bottom w:val="none" w:sz="0" w:space="0" w:color="auto"/>
                    <w:right w:val="none" w:sz="0" w:space="0" w:color="auto"/>
                  </w:divBdr>
                  <w:divsChild>
                    <w:div w:id="1979601248">
                      <w:marLeft w:val="0"/>
                      <w:marRight w:val="0"/>
                      <w:marTop w:val="0"/>
                      <w:marBottom w:val="0"/>
                      <w:divBdr>
                        <w:top w:val="none" w:sz="0" w:space="0" w:color="auto"/>
                        <w:left w:val="none" w:sz="0" w:space="0" w:color="auto"/>
                        <w:bottom w:val="none" w:sz="0" w:space="0" w:color="auto"/>
                        <w:right w:val="none" w:sz="0" w:space="0" w:color="auto"/>
                      </w:divBdr>
                      <w:divsChild>
                        <w:div w:id="1022977701">
                          <w:marLeft w:val="0"/>
                          <w:marRight w:val="0"/>
                          <w:marTop w:val="0"/>
                          <w:marBottom w:val="0"/>
                          <w:divBdr>
                            <w:top w:val="none" w:sz="0" w:space="0" w:color="auto"/>
                            <w:left w:val="none" w:sz="0" w:space="0" w:color="auto"/>
                            <w:bottom w:val="none" w:sz="0" w:space="0" w:color="auto"/>
                            <w:right w:val="none" w:sz="0" w:space="0" w:color="auto"/>
                          </w:divBdr>
                        </w:div>
                        <w:div w:id="17031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6156">
          <w:marLeft w:val="0"/>
          <w:marRight w:val="0"/>
          <w:marTop w:val="0"/>
          <w:marBottom w:val="0"/>
          <w:divBdr>
            <w:top w:val="none" w:sz="0" w:space="0" w:color="auto"/>
            <w:left w:val="none" w:sz="0" w:space="0" w:color="auto"/>
            <w:bottom w:val="none" w:sz="0" w:space="0" w:color="auto"/>
            <w:right w:val="none" w:sz="0" w:space="0" w:color="auto"/>
          </w:divBdr>
          <w:divsChild>
            <w:div w:id="2005014045">
              <w:marLeft w:val="0"/>
              <w:marRight w:val="0"/>
              <w:marTop w:val="0"/>
              <w:marBottom w:val="0"/>
              <w:divBdr>
                <w:top w:val="none" w:sz="0" w:space="0" w:color="auto"/>
                <w:left w:val="none" w:sz="0" w:space="0" w:color="auto"/>
                <w:bottom w:val="none" w:sz="0" w:space="0" w:color="auto"/>
                <w:right w:val="none" w:sz="0" w:space="0" w:color="auto"/>
              </w:divBdr>
              <w:divsChild>
                <w:div w:id="10262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5445">
          <w:marLeft w:val="0"/>
          <w:marRight w:val="0"/>
          <w:marTop w:val="0"/>
          <w:marBottom w:val="0"/>
          <w:divBdr>
            <w:top w:val="none" w:sz="0" w:space="0" w:color="auto"/>
            <w:left w:val="none" w:sz="0" w:space="0" w:color="auto"/>
            <w:bottom w:val="none" w:sz="0" w:space="0" w:color="auto"/>
            <w:right w:val="none" w:sz="0" w:space="0" w:color="auto"/>
          </w:divBdr>
          <w:divsChild>
            <w:div w:id="18442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56-17" TargetMode="External"/><Relationship Id="rId299" Type="http://schemas.openxmlformats.org/officeDocument/2006/relationships/hyperlink" Target="https://zakon.rada.gov.ua/laws/show/2592-17" TargetMode="External"/><Relationship Id="rId21" Type="http://schemas.openxmlformats.org/officeDocument/2006/relationships/hyperlink" Target="https://zakon.rada.gov.ua/laws/show/1412-15" TargetMode="External"/><Relationship Id="rId63" Type="http://schemas.openxmlformats.org/officeDocument/2006/relationships/hyperlink" Target="https://zakon.rada.gov.ua/laws/show/317-19" TargetMode="External"/><Relationship Id="rId159" Type="http://schemas.openxmlformats.org/officeDocument/2006/relationships/hyperlink" Target="https://zakon.rada.gov.ua/laws/show/1423-20" TargetMode="External"/><Relationship Id="rId324" Type="http://schemas.openxmlformats.org/officeDocument/2006/relationships/hyperlink" Target="https://zakon.rada.gov.ua/laws/show/4875-17" TargetMode="External"/><Relationship Id="rId170" Type="http://schemas.openxmlformats.org/officeDocument/2006/relationships/hyperlink" Target="https://zakon.rada.gov.ua/laws/show/796-18" TargetMode="External"/><Relationship Id="rId226" Type="http://schemas.openxmlformats.org/officeDocument/2006/relationships/hyperlink" Target="https://zakon.rada.gov.ua/laws/show/5290-17" TargetMode="External"/><Relationship Id="rId268" Type="http://schemas.openxmlformats.org/officeDocument/2006/relationships/hyperlink" Target="https://zakon.rada.gov.ua/laws/show/1096-15" TargetMode="External"/><Relationship Id="rId32" Type="http://schemas.openxmlformats.org/officeDocument/2006/relationships/hyperlink" Target="https://zakon.rada.gov.ua/laws/show/1026-16" TargetMode="External"/><Relationship Id="rId74" Type="http://schemas.openxmlformats.org/officeDocument/2006/relationships/hyperlink" Target="https://zakon.rada.gov.ua/laws/show/1923-19" TargetMode="External"/><Relationship Id="rId128" Type="http://schemas.openxmlformats.org/officeDocument/2006/relationships/hyperlink" Target="https://zakon.rada.gov.ua/laws/show/2592-17" TargetMode="External"/><Relationship Id="rId335" Type="http://schemas.openxmlformats.org/officeDocument/2006/relationships/hyperlink" Target="https://zakon.rada.gov.ua/laws/show/317-19" TargetMode="External"/><Relationship Id="rId5" Type="http://schemas.openxmlformats.org/officeDocument/2006/relationships/hyperlink" Target="http://w1.c1.rada.gov.ua/pls/zweb2/webproc4_2?pf3516=0900&amp;skl=4" TargetMode="External"/><Relationship Id="rId181" Type="http://schemas.openxmlformats.org/officeDocument/2006/relationships/hyperlink" Target="https://zakon.rada.gov.ua/laws/show/2768-14" TargetMode="External"/><Relationship Id="rId237" Type="http://schemas.openxmlformats.org/officeDocument/2006/relationships/hyperlink" Target="https://zakon.rada.gov.ua/laws/show/3167-15" TargetMode="External"/><Relationship Id="rId279" Type="http://schemas.openxmlformats.org/officeDocument/2006/relationships/hyperlink" Target="https://zakon.rada.gov.ua/laws/show/2325-19" TargetMode="External"/><Relationship Id="rId43" Type="http://schemas.openxmlformats.org/officeDocument/2006/relationships/hyperlink" Target="https://zakon.rada.gov.ua/laws/show/3272-17" TargetMode="External"/><Relationship Id="rId139" Type="http://schemas.openxmlformats.org/officeDocument/2006/relationships/hyperlink" Target="https://zakon.rada.gov.ua/laws/show/4875-17" TargetMode="External"/><Relationship Id="rId290" Type="http://schemas.openxmlformats.org/officeDocument/2006/relationships/hyperlink" Target="https://zakon.rada.gov.ua/laws/show/4875-17" TargetMode="External"/><Relationship Id="rId304" Type="http://schemas.openxmlformats.org/officeDocument/2006/relationships/hyperlink" Target="https://zakon.rada.gov.ua/laws/show/2190-19" TargetMode="External"/><Relationship Id="rId85" Type="http://schemas.openxmlformats.org/officeDocument/2006/relationships/hyperlink" Target="https://zakon.rada.gov.ua/laws/show/463-20" TargetMode="External"/><Relationship Id="rId150" Type="http://schemas.openxmlformats.org/officeDocument/2006/relationships/hyperlink" Target="https://zakon.rada.gov.ua/laws/show/720-20" TargetMode="External"/><Relationship Id="rId192" Type="http://schemas.openxmlformats.org/officeDocument/2006/relationships/hyperlink" Target="https://zakon.rada.gov.ua/laws/show/1054-20" TargetMode="External"/><Relationship Id="rId206" Type="http://schemas.openxmlformats.org/officeDocument/2006/relationships/hyperlink" Target="https://zakon.rada.gov.ua/laws/show/936-19" TargetMode="External"/><Relationship Id="rId248" Type="http://schemas.openxmlformats.org/officeDocument/2006/relationships/hyperlink" Target="https://zakon.rada.gov.ua/laws/show/586-14" TargetMode="External"/><Relationship Id="rId12" Type="http://schemas.openxmlformats.org/officeDocument/2006/relationships/image" Target="media/image1.gif"/><Relationship Id="rId108" Type="http://schemas.openxmlformats.org/officeDocument/2006/relationships/hyperlink" Target="https://zakon.rada.gov.ua/laws/show/4731-17" TargetMode="External"/><Relationship Id="rId315" Type="http://schemas.openxmlformats.org/officeDocument/2006/relationships/hyperlink" Target="https://zakon.rada.gov.ua/laws/show/586-14" TargetMode="External"/><Relationship Id="rId54" Type="http://schemas.openxmlformats.org/officeDocument/2006/relationships/hyperlink" Target="https://zakon.rada.gov.ua/laws/show/5477-17" TargetMode="External"/><Relationship Id="rId96" Type="http://schemas.openxmlformats.org/officeDocument/2006/relationships/hyperlink" Target="https://zakon.rada.gov.ua/laws/show/1702-20" TargetMode="External"/><Relationship Id="rId161" Type="http://schemas.openxmlformats.org/officeDocument/2006/relationships/hyperlink" Target="https://zakon.rada.gov.ua/laws/show/1026-16" TargetMode="External"/><Relationship Id="rId217" Type="http://schemas.openxmlformats.org/officeDocument/2006/relationships/hyperlink" Target="https://zakon.rada.gov.ua/laws/show/5067-17" TargetMode="External"/><Relationship Id="rId259" Type="http://schemas.openxmlformats.org/officeDocument/2006/relationships/hyperlink" Target="https://zakon.rada.gov.ua/laws/show/254%D0%BA/96-%D0%B2%D1%80" TargetMode="External"/><Relationship Id="rId23" Type="http://schemas.openxmlformats.org/officeDocument/2006/relationships/hyperlink" Target="https://zakon.rada.gov.ua/laws/show/1577-15" TargetMode="External"/><Relationship Id="rId119" Type="http://schemas.openxmlformats.org/officeDocument/2006/relationships/hyperlink" Target="https://zakon.rada.gov.ua/laws/show/1009-20" TargetMode="External"/><Relationship Id="rId270" Type="http://schemas.openxmlformats.org/officeDocument/2006/relationships/hyperlink" Target="https://zakon.rada.gov.ua/laws/show/586-14" TargetMode="External"/><Relationship Id="rId326" Type="http://schemas.openxmlformats.org/officeDocument/2006/relationships/hyperlink" Target="https://zakon.rada.gov.ua/laws/show/889-19" TargetMode="External"/><Relationship Id="rId65" Type="http://schemas.openxmlformats.org/officeDocument/2006/relationships/hyperlink" Target="https://zakon.rada.gov.ua/laws/show/650-19" TargetMode="External"/><Relationship Id="rId130" Type="http://schemas.openxmlformats.org/officeDocument/2006/relationships/hyperlink" Target="https://zakon.rada.gov.ua/laws/show/2190-19" TargetMode="External"/><Relationship Id="rId172" Type="http://schemas.openxmlformats.org/officeDocument/2006/relationships/hyperlink" Target="https://zakon.rada.gov.ua/laws/show/2404-17" TargetMode="External"/><Relationship Id="rId228" Type="http://schemas.openxmlformats.org/officeDocument/2006/relationships/hyperlink" Target="https://zakon.rada.gov.ua/laws/show/1419-15" TargetMode="External"/><Relationship Id="rId281" Type="http://schemas.openxmlformats.org/officeDocument/2006/relationships/hyperlink" Target="https://zakon.rada.gov.ua/laws/show/2388-17" TargetMode="External"/><Relationship Id="rId337" Type="http://schemas.openxmlformats.org/officeDocument/2006/relationships/fontTable" Target="fontTable.xml"/><Relationship Id="rId34" Type="http://schemas.openxmlformats.org/officeDocument/2006/relationships/hyperlink" Target="https://zakon.rada.gov.ua/laws/show/107-17" TargetMode="External"/><Relationship Id="rId76" Type="http://schemas.openxmlformats.org/officeDocument/2006/relationships/hyperlink" Target="https://zakon.rada.gov.ua/laws/show/2325-19" TargetMode="External"/><Relationship Id="rId141" Type="http://schemas.openxmlformats.org/officeDocument/2006/relationships/hyperlink" Target="https://zakon.rada.gov.ua/laws/show/995-19" TargetMode="External"/><Relationship Id="rId7" Type="http://schemas.openxmlformats.org/officeDocument/2006/relationships/hyperlink" Target="https://zakon.rada.gov.ua/laws/term/586-14" TargetMode="External"/><Relationship Id="rId183" Type="http://schemas.openxmlformats.org/officeDocument/2006/relationships/hyperlink" Target="https://zakon.rada.gov.ua/laws/show/365-18" TargetMode="External"/><Relationship Id="rId239" Type="http://schemas.openxmlformats.org/officeDocument/2006/relationships/hyperlink" Target="https://zakon.rada.gov.ua/laws/show/698-16" TargetMode="External"/><Relationship Id="rId250" Type="http://schemas.openxmlformats.org/officeDocument/2006/relationships/hyperlink" Target="https://zakon.rada.gov.ua/laws/show/254%D0%BA/96-%D0%B2%D1%80" TargetMode="External"/><Relationship Id="rId292" Type="http://schemas.openxmlformats.org/officeDocument/2006/relationships/hyperlink" Target="https://zakon.rada.gov.ua/laws/show/4875-17" TargetMode="External"/><Relationship Id="rId306" Type="http://schemas.openxmlformats.org/officeDocument/2006/relationships/hyperlink" Target="https://zakon.rada.gov.ua/laws/show/2190-19" TargetMode="External"/><Relationship Id="rId45" Type="http://schemas.openxmlformats.org/officeDocument/2006/relationships/hyperlink" Target="https://zakon.rada.gov.ua/laws/show/4731-17" TargetMode="External"/><Relationship Id="rId87" Type="http://schemas.openxmlformats.org/officeDocument/2006/relationships/hyperlink" Target="https://zakon.rada.gov.ua/laws/show/540-20" TargetMode="External"/><Relationship Id="rId110" Type="http://schemas.openxmlformats.org/officeDocument/2006/relationships/hyperlink" Target="https://zakon.rada.gov.ua/laws/show/796-18" TargetMode="External"/><Relationship Id="rId152" Type="http://schemas.openxmlformats.org/officeDocument/2006/relationships/hyperlink" Target="https://zakon.rada.gov.ua/laws/show/524-20" TargetMode="External"/><Relationship Id="rId173" Type="http://schemas.openxmlformats.org/officeDocument/2006/relationships/hyperlink" Target="https://zakon.rada.gov.ua/laws/show/2388-17" TargetMode="External"/><Relationship Id="rId194" Type="http://schemas.openxmlformats.org/officeDocument/2006/relationships/hyperlink" Target="https://zakon.rada.gov.ua/laws/show/1377-15" TargetMode="External"/><Relationship Id="rId208" Type="http://schemas.openxmlformats.org/officeDocument/2006/relationships/hyperlink" Target="https://zakon.rada.gov.ua/laws/show/3167-15" TargetMode="External"/><Relationship Id="rId229" Type="http://schemas.openxmlformats.org/officeDocument/2006/relationships/hyperlink" Target="https://zakon.rada.gov.ua/laws/show/1419-15" TargetMode="External"/><Relationship Id="rId240" Type="http://schemas.openxmlformats.org/officeDocument/2006/relationships/hyperlink" Target="https://zakon.rada.gov.ua/laws/show/834-19" TargetMode="External"/><Relationship Id="rId261" Type="http://schemas.openxmlformats.org/officeDocument/2006/relationships/hyperlink" Target="https://zakon.rada.gov.ua/laws/show/2592-17" TargetMode="External"/><Relationship Id="rId14" Type="http://schemas.openxmlformats.org/officeDocument/2006/relationships/hyperlink" Target="https://zakon.rada.gov.ua/laws/show/2470-14" TargetMode="External"/><Relationship Id="rId35" Type="http://schemas.openxmlformats.org/officeDocument/2006/relationships/hyperlink" Target="https://zakon.rada.gov.ua/laws/show/v010p710-08" TargetMode="External"/><Relationship Id="rId56" Type="http://schemas.openxmlformats.org/officeDocument/2006/relationships/hyperlink" Target="https://zakon.rada.gov.ua/laws/show/563-18" TargetMode="External"/><Relationship Id="rId77" Type="http://schemas.openxmlformats.org/officeDocument/2006/relationships/hyperlink" Target="https://zakon.rada.gov.ua/laws/show/2581-19" TargetMode="External"/><Relationship Id="rId100" Type="http://schemas.openxmlformats.org/officeDocument/2006/relationships/hyperlink" Target="https://zakon.rada.gov.ua/laws/show/254%D0%BA/96-%D0%B2%D1%80" TargetMode="External"/><Relationship Id="rId282" Type="http://schemas.openxmlformats.org/officeDocument/2006/relationships/hyperlink" Target="https://zakon.rada.gov.ua/laws/show/2939-17" TargetMode="External"/><Relationship Id="rId317" Type="http://schemas.openxmlformats.org/officeDocument/2006/relationships/hyperlink" Target="https://zakon.rada.gov.ua/laws/show/586-14" TargetMode="External"/><Relationship Id="rId338" Type="http://schemas.openxmlformats.org/officeDocument/2006/relationships/theme" Target="theme/theme1.xml"/><Relationship Id="rId8" Type="http://schemas.openxmlformats.org/officeDocument/2006/relationships/hyperlink" Target="https://zakon.rada.gov.ua/laws/anot/586-14" TargetMode="External"/><Relationship Id="rId98" Type="http://schemas.openxmlformats.org/officeDocument/2006/relationships/hyperlink" Target="https://zakon.rada.gov.ua/laws/show/2592-17" TargetMode="External"/><Relationship Id="rId121" Type="http://schemas.openxmlformats.org/officeDocument/2006/relationships/hyperlink" Target="https://zakon.rada.gov.ua/laws/show/796-18" TargetMode="External"/><Relationship Id="rId142" Type="http://schemas.openxmlformats.org/officeDocument/2006/relationships/hyperlink" Target="https://zakon.rada.gov.ua/laws/show/889-19" TargetMode="External"/><Relationship Id="rId163" Type="http://schemas.openxmlformats.org/officeDocument/2006/relationships/hyperlink" Target="https://zakon.rada.gov.ua/laws/show/594-15" TargetMode="External"/><Relationship Id="rId184" Type="http://schemas.openxmlformats.org/officeDocument/2006/relationships/hyperlink" Target="https://zakon.rada.gov.ua/laws/show/320-19" TargetMode="External"/><Relationship Id="rId219" Type="http://schemas.openxmlformats.org/officeDocument/2006/relationships/hyperlink" Target="https://zakon.rada.gov.ua/laws/show/5067-17" TargetMode="External"/><Relationship Id="rId230" Type="http://schemas.openxmlformats.org/officeDocument/2006/relationships/hyperlink" Target="https://zakon.rada.gov.ua/laws/show/5460-17" TargetMode="External"/><Relationship Id="rId251" Type="http://schemas.openxmlformats.org/officeDocument/2006/relationships/hyperlink" Target="https://zakon.rada.gov.ua/laws/show/1697-18" TargetMode="External"/><Relationship Id="rId25" Type="http://schemas.openxmlformats.org/officeDocument/2006/relationships/hyperlink" Target="https://zakon.rada.gov.ua/laws/show/2505-15" TargetMode="External"/><Relationship Id="rId46" Type="http://schemas.openxmlformats.org/officeDocument/2006/relationships/hyperlink" Target="https://zakon.rada.gov.ua/laws/show/4875-17" TargetMode="External"/><Relationship Id="rId67" Type="http://schemas.openxmlformats.org/officeDocument/2006/relationships/hyperlink" Target="https://zakon.rada.gov.ua/laws/show/835-19" TargetMode="External"/><Relationship Id="rId272" Type="http://schemas.openxmlformats.org/officeDocument/2006/relationships/hyperlink" Target="https://zakon.rada.gov.ua/laws/show/4875-17" TargetMode="External"/><Relationship Id="rId293" Type="http://schemas.openxmlformats.org/officeDocument/2006/relationships/hyperlink" Target="https://zakon.rada.gov.ua/laws/show/4875-17" TargetMode="External"/><Relationship Id="rId307" Type="http://schemas.openxmlformats.org/officeDocument/2006/relationships/hyperlink" Target="https://zakon.rada.gov.ua/laws/show/107-17" TargetMode="External"/><Relationship Id="rId328" Type="http://schemas.openxmlformats.org/officeDocument/2006/relationships/hyperlink" Target="https://zakon.rada.gov.ua/laws/show/889-19" TargetMode="External"/><Relationship Id="rId88" Type="http://schemas.openxmlformats.org/officeDocument/2006/relationships/hyperlink" Target="https://zakon.rada.gov.ua/laws/show/720-20" TargetMode="External"/><Relationship Id="rId111" Type="http://schemas.openxmlformats.org/officeDocument/2006/relationships/hyperlink" Target="https://zakon.rada.gov.ua/laws/show/1160-15" TargetMode="External"/><Relationship Id="rId132" Type="http://schemas.openxmlformats.org/officeDocument/2006/relationships/hyperlink" Target="https://zakon.rada.gov.ua/laws/show/2592-17" TargetMode="External"/><Relationship Id="rId153" Type="http://schemas.openxmlformats.org/officeDocument/2006/relationships/hyperlink" Target="https://zakon.rada.gov.ua/laws/show/1700-18" TargetMode="External"/><Relationship Id="rId174" Type="http://schemas.openxmlformats.org/officeDocument/2006/relationships/hyperlink" Target="https://zakon.rada.gov.ua/laws/show/882-17" TargetMode="External"/><Relationship Id="rId195" Type="http://schemas.openxmlformats.org/officeDocument/2006/relationships/hyperlink" Target="https://zakon.rada.gov.ua/laws/show/1825-17" TargetMode="External"/><Relationship Id="rId209" Type="http://schemas.openxmlformats.org/officeDocument/2006/relationships/hyperlink" Target="https://zakon.rada.gov.ua/laws/show/3272-17" TargetMode="External"/><Relationship Id="rId220" Type="http://schemas.openxmlformats.org/officeDocument/2006/relationships/hyperlink" Target="https://zakon.rada.gov.ua/laws/show/5067-17" TargetMode="External"/><Relationship Id="rId241" Type="http://schemas.openxmlformats.org/officeDocument/2006/relationships/hyperlink" Target="https://zakon.rada.gov.ua/laws/show/1882-20" TargetMode="External"/><Relationship Id="rId15" Type="http://schemas.openxmlformats.org/officeDocument/2006/relationships/hyperlink" Target="https://zakon.rada.gov.ua/laws/show/v016p710-01" TargetMode="External"/><Relationship Id="rId36" Type="http://schemas.openxmlformats.org/officeDocument/2006/relationships/hyperlink" Target="https://zakon.rada.gov.ua/laws/show/309-17" TargetMode="External"/><Relationship Id="rId57" Type="http://schemas.openxmlformats.org/officeDocument/2006/relationships/hyperlink" Target="https://zakon.rada.gov.ua/laws/show/796-18" TargetMode="External"/><Relationship Id="rId262" Type="http://schemas.openxmlformats.org/officeDocument/2006/relationships/hyperlink" Target="https://zakon.rada.gov.ua/laws/show/796-18" TargetMode="External"/><Relationship Id="rId283" Type="http://schemas.openxmlformats.org/officeDocument/2006/relationships/hyperlink" Target="https://zakon.rada.gov.ua/laws/show/1170-18" TargetMode="External"/><Relationship Id="rId318" Type="http://schemas.openxmlformats.org/officeDocument/2006/relationships/hyperlink" Target="https://zakon.rada.gov.ua/laws/show/254%D0%BA/96-%D0%B2%D1%80" TargetMode="External"/><Relationship Id="rId78" Type="http://schemas.openxmlformats.org/officeDocument/2006/relationships/hyperlink" Target="https://zakon.rada.gov.ua/laws/show/2646-19" TargetMode="External"/><Relationship Id="rId99" Type="http://schemas.openxmlformats.org/officeDocument/2006/relationships/hyperlink" Target="https://zakon.rada.gov.ua/laws/show/v009p710-05" TargetMode="External"/><Relationship Id="rId101" Type="http://schemas.openxmlformats.org/officeDocument/2006/relationships/hyperlink" Target="https://zakon.rada.gov.ua/laws/show/2646-19" TargetMode="External"/><Relationship Id="rId122" Type="http://schemas.openxmlformats.org/officeDocument/2006/relationships/hyperlink" Target="https://zakon.rada.gov.ua/laws/show/2592-17" TargetMode="External"/><Relationship Id="rId143" Type="http://schemas.openxmlformats.org/officeDocument/2006/relationships/hyperlink" Target="https://zakon.rada.gov.ua/laws/show/2190-19" TargetMode="External"/><Relationship Id="rId164" Type="http://schemas.openxmlformats.org/officeDocument/2006/relationships/hyperlink" Target="https://zakon.rada.gov.ua/laws/show/5059-17" TargetMode="External"/><Relationship Id="rId185" Type="http://schemas.openxmlformats.org/officeDocument/2006/relationships/hyperlink" Target="https://zakon.rada.gov.ua/laws/show/1764-19" TargetMode="External"/><Relationship Id="rId9" Type="http://schemas.openxmlformats.org/officeDocument/2006/relationships/hyperlink" Target="https://zakon.rada.gov.ua/laws/main/l32241" TargetMode="External"/><Relationship Id="rId210" Type="http://schemas.openxmlformats.org/officeDocument/2006/relationships/hyperlink" Target="https://zakon.rada.gov.ua/laws/show/563-18" TargetMode="External"/><Relationship Id="rId26" Type="http://schemas.openxmlformats.org/officeDocument/2006/relationships/hyperlink" Target="https://zakon.rada.gov.ua/laws/show/v009p710-05" TargetMode="External"/><Relationship Id="rId231" Type="http://schemas.openxmlformats.org/officeDocument/2006/relationships/hyperlink" Target="https://zakon.rada.gov.ua/laws/show/5460-17" TargetMode="External"/><Relationship Id="rId252" Type="http://schemas.openxmlformats.org/officeDocument/2006/relationships/hyperlink" Target="https://zakon.rada.gov.ua/laws/show/254%D0%BA/96-%D0%B2%D1%80" TargetMode="External"/><Relationship Id="rId273" Type="http://schemas.openxmlformats.org/officeDocument/2006/relationships/hyperlink" Target="https://zakon.rada.gov.ua/laws/show/2190-19" TargetMode="External"/><Relationship Id="rId294" Type="http://schemas.openxmlformats.org/officeDocument/2006/relationships/hyperlink" Target="https://zakon.rada.gov.ua/laws/show/2388-17" TargetMode="External"/><Relationship Id="rId308" Type="http://schemas.openxmlformats.org/officeDocument/2006/relationships/hyperlink" Target="https://zakon.rada.gov.ua/laws/show/v010p710-08" TargetMode="External"/><Relationship Id="rId329" Type="http://schemas.openxmlformats.org/officeDocument/2006/relationships/hyperlink" Target="https://zakon.rada.gov.ua/laws/show/889-19" TargetMode="External"/><Relationship Id="rId47" Type="http://schemas.openxmlformats.org/officeDocument/2006/relationships/hyperlink" Target="https://zakon.rada.gov.ua/laws/show/5029-17" TargetMode="External"/><Relationship Id="rId68" Type="http://schemas.openxmlformats.org/officeDocument/2006/relationships/hyperlink" Target="https://zakon.rada.gov.ua/laws/show/889-19" TargetMode="External"/><Relationship Id="rId89" Type="http://schemas.openxmlformats.org/officeDocument/2006/relationships/hyperlink" Target="https://zakon.rada.gov.ua/laws/show/1009-20" TargetMode="External"/><Relationship Id="rId112" Type="http://schemas.openxmlformats.org/officeDocument/2006/relationships/hyperlink" Target="https://zakon.rada.gov.ua/laws/show/2388-17" TargetMode="External"/><Relationship Id="rId133" Type="http://schemas.openxmlformats.org/officeDocument/2006/relationships/hyperlink" Target="https://zakon.rada.gov.ua/laws/show/1009-20" TargetMode="External"/><Relationship Id="rId154" Type="http://schemas.openxmlformats.org/officeDocument/2006/relationships/hyperlink" Target="https://zakon.rada.gov.ua/laws/show/524-20" TargetMode="External"/><Relationship Id="rId175" Type="http://schemas.openxmlformats.org/officeDocument/2006/relationships/hyperlink" Target="https://zakon.rada.gov.ua/laws/show/124-20" TargetMode="External"/><Relationship Id="rId196" Type="http://schemas.openxmlformats.org/officeDocument/2006/relationships/hyperlink" Target="https://zakon.rada.gov.ua/laws/show/2768-14" TargetMode="External"/><Relationship Id="rId200" Type="http://schemas.openxmlformats.org/officeDocument/2006/relationships/hyperlink" Target="https://zakon.rada.gov.ua/laws/show/233-20" TargetMode="External"/><Relationship Id="rId16" Type="http://schemas.openxmlformats.org/officeDocument/2006/relationships/hyperlink" Target="https://zakon.rada.gov.ua/laws/show/594-15" TargetMode="External"/><Relationship Id="rId221" Type="http://schemas.openxmlformats.org/officeDocument/2006/relationships/hyperlink" Target="https://zakon.rada.gov.ua/laws/show/5067-17" TargetMode="External"/><Relationship Id="rId242" Type="http://schemas.openxmlformats.org/officeDocument/2006/relationships/hyperlink" Target="https://zakon.rada.gov.ua/laws/show/1702-20" TargetMode="External"/><Relationship Id="rId263" Type="http://schemas.openxmlformats.org/officeDocument/2006/relationships/hyperlink" Target="https://zakon.rada.gov.ua/laws/show/4875-17" TargetMode="External"/><Relationship Id="rId284" Type="http://schemas.openxmlformats.org/officeDocument/2006/relationships/hyperlink" Target="https://zakon.rada.gov.ua/laws/show/1170-18" TargetMode="External"/><Relationship Id="rId319" Type="http://schemas.openxmlformats.org/officeDocument/2006/relationships/hyperlink" Target="https://zakon.rada.gov.ua/laws/show/2592-17" TargetMode="External"/><Relationship Id="rId37" Type="http://schemas.openxmlformats.org/officeDocument/2006/relationships/hyperlink" Target="https://zakon.rada.gov.ua/laws/show/882-17" TargetMode="External"/><Relationship Id="rId58" Type="http://schemas.openxmlformats.org/officeDocument/2006/relationships/hyperlink" Target="https://zakon.rada.gov.ua/laws/show/2592-17" TargetMode="External"/><Relationship Id="rId79" Type="http://schemas.openxmlformats.org/officeDocument/2006/relationships/hyperlink" Target="https://zakon.rada.gov.ua/laws/show/2671-19" TargetMode="External"/><Relationship Id="rId102" Type="http://schemas.openxmlformats.org/officeDocument/2006/relationships/hyperlink" Target="https://zakon.rada.gov.ua/laws/show/1862-19" TargetMode="External"/><Relationship Id="rId123" Type="http://schemas.openxmlformats.org/officeDocument/2006/relationships/hyperlink" Target="https://zakon.rada.gov.ua/laws/show/796-18" TargetMode="External"/><Relationship Id="rId144" Type="http://schemas.openxmlformats.org/officeDocument/2006/relationships/hyperlink" Target="https://zakon.rada.gov.ua/laws/show/4875-17" TargetMode="External"/><Relationship Id="rId330" Type="http://schemas.openxmlformats.org/officeDocument/2006/relationships/hyperlink" Target="https://zakon.rada.gov.ua/laws/show/317-19" TargetMode="External"/><Relationship Id="rId90" Type="http://schemas.openxmlformats.org/officeDocument/2006/relationships/hyperlink" Target="https://zakon.rada.gov.ua/laws/show/1054-20" TargetMode="External"/><Relationship Id="rId165" Type="http://schemas.openxmlformats.org/officeDocument/2006/relationships/hyperlink" Target="https://zakon.rada.gov.ua/laws/show/191-19" TargetMode="External"/><Relationship Id="rId186" Type="http://schemas.openxmlformats.org/officeDocument/2006/relationships/hyperlink" Target="https://zakon.rada.gov.ua/laws/show/199-20" TargetMode="External"/><Relationship Id="rId211" Type="http://schemas.openxmlformats.org/officeDocument/2006/relationships/hyperlink" Target="https://zakon.rada.gov.ua/laws/show/936-19" TargetMode="External"/><Relationship Id="rId232" Type="http://schemas.openxmlformats.org/officeDocument/2006/relationships/hyperlink" Target="https://zakon.rada.gov.ua/laws/show/5460-17" TargetMode="External"/><Relationship Id="rId253" Type="http://schemas.openxmlformats.org/officeDocument/2006/relationships/hyperlink" Target="https://zakon.rada.gov.ua/laws/show/280/97-%D0%B2%D1%80" TargetMode="External"/><Relationship Id="rId274" Type="http://schemas.openxmlformats.org/officeDocument/2006/relationships/hyperlink" Target="https://zakon.rada.gov.ua/laws/show/4875-17" TargetMode="External"/><Relationship Id="rId295" Type="http://schemas.openxmlformats.org/officeDocument/2006/relationships/hyperlink" Target="https://zakon.rada.gov.ua/laws/show/254%D0%BA/96-%D0%B2%D1%80" TargetMode="External"/><Relationship Id="rId309" Type="http://schemas.openxmlformats.org/officeDocument/2006/relationships/hyperlink" Target="https://zakon.rada.gov.ua/laws/show/2190-19" TargetMode="External"/><Relationship Id="rId27" Type="http://schemas.openxmlformats.org/officeDocument/2006/relationships/hyperlink" Target="https://zakon.rada.gov.ua/laws/show/3167-15" TargetMode="External"/><Relationship Id="rId48" Type="http://schemas.openxmlformats.org/officeDocument/2006/relationships/hyperlink" Target="https://zakon.rada.gov.ua/laws/show/5059-17" TargetMode="External"/><Relationship Id="rId69" Type="http://schemas.openxmlformats.org/officeDocument/2006/relationships/hyperlink" Target="https://zakon.rada.gov.ua/laws/show/901-19" TargetMode="External"/><Relationship Id="rId113" Type="http://schemas.openxmlformats.org/officeDocument/2006/relationships/hyperlink" Target="https://zakon.rada.gov.ua/laws/show/254%D0%BA/96-%D0%B2%D1%80" TargetMode="External"/><Relationship Id="rId134" Type="http://schemas.openxmlformats.org/officeDocument/2006/relationships/hyperlink" Target="https://zakon.rada.gov.ua/laws/show/v009p710-05" TargetMode="External"/><Relationship Id="rId320" Type="http://schemas.openxmlformats.org/officeDocument/2006/relationships/hyperlink" Target="https://zakon.rada.gov.ua/laws/show/514-16" TargetMode="External"/><Relationship Id="rId80" Type="http://schemas.openxmlformats.org/officeDocument/2006/relationships/hyperlink" Target="https://zakon.rada.gov.ua/laws/show/124-20" TargetMode="External"/><Relationship Id="rId155" Type="http://schemas.openxmlformats.org/officeDocument/2006/relationships/hyperlink" Target="https://zakon.rada.gov.ua/laws/show/254%D0%BA/96-%D0%B2%D1%80" TargetMode="External"/><Relationship Id="rId176" Type="http://schemas.openxmlformats.org/officeDocument/2006/relationships/hyperlink" Target="https://zakon.rada.gov.ua/laws/show/1160-15" TargetMode="External"/><Relationship Id="rId197" Type="http://schemas.openxmlformats.org/officeDocument/2006/relationships/hyperlink" Target="https://zakon.rada.gov.ua/laws/show/858-15" TargetMode="External"/><Relationship Id="rId201" Type="http://schemas.openxmlformats.org/officeDocument/2006/relationships/hyperlink" Target="https://zakon.rada.gov.ua/laws/show/463-20" TargetMode="External"/><Relationship Id="rId222" Type="http://schemas.openxmlformats.org/officeDocument/2006/relationships/hyperlink" Target="https://zakon.rada.gov.ua/laws/show/254%D0%BA/96-%D0%B2%D1%80" TargetMode="External"/><Relationship Id="rId243" Type="http://schemas.openxmlformats.org/officeDocument/2006/relationships/hyperlink" Target="https://zakon.rada.gov.ua/laws/show/5404-17" TargetMode="External"/><Relationship Id="rId264" Type="http://schemas.openxmlformats.org/officeDocument/2006/relationships/hyperlink" Target="https://zakon.rada.gov.ua/laws/show/155-20" TargetMode="External"/><Relationship Id="rId285" Type="http://schemas.openxmlformats.org/officeDocument/2006/relationships/hyperlink" Target="https://zakon.rada.gov.ua/laws/show/1170-18" TargetMode="External"/><Relationship Id="rId17" Type="http://schemas.openxmlformats.org/officeDocument/2006/relationships/hyperlink" Target="https://zakon.rada.gov.ua/laws/show/1096-15" TargetMode="External"/><Relationship Id="rId38" Type="http://schemas.openxmlformats.org/officeDocument/2006/relationships/hyperlink" Target="https://zakon.rada.gov.ua/laws/show/1725-17" TargetMode="External"/><Relationship Id="rId59" Type="http://schemas.openxmlformats.org/officeDocument/2006/relationships/hyperlink" Target="https://zakon.rada.gov.ua/laws/show/763-18" TargetMode="External"/><Relationship Id="rId103" Type="http://schemas.openxmlformats.org/officeDocument/2006/relationships/hyperlink" Target="https://zakon.rada.gov.ua/laws/show/1160-15" TargetMode="External"/><Relationship Id="rId124" Type="http://schemas.openxmlformats.org/officeDocument/2006/relationships/hyperlink" Target="https://zakon.rada.gov.ua/laws/show/2592-17" TargetMode="External"/><Relationship Id="rId310" Type="http://schemas.openxmlformats.org/officeDocument/2006/relationships/hyperlink" Target="https://zakon.rada.gov.ua/laws/show/1160-15" TargetMode="External"/><Relationship Id="rId70" Type="http://schemas.openxmlformats.org/officeDocument/2006/relationships/hyperlink" Target="https://zakon.rada.gov.ua/laws/show/936-19" TargetMode="External"/><Relationship Id="rId91" Type="http://schemas.openxmlformats.org/officeDocument/2006/relationships/hyperlink" Target="https://zakon.rada.gov.ua/laws/show/1423-20" TargetMode="External"/><Relationship Id="rId145" Type="http://schemas.openxmlformats.org/officeDocument/2006/relationships/hyperlink" Target="https://zakon.rada.gov.ua/laws/show/5029-17" TargetMode="External"/><Relationship Id="rId166" Type="http://schemas.openxmlformats.org/officeDocument/2006/relationships/hyperlink" Target="https://zakon.rada.gov.ua/laws/show/5460-17" TargetMode="External"/><Relationship Id="rId187" Type="http://schemas.openxmlformats.org/officeDocument/2006/relationships/hyperlink" Target="https://zakon.rada.gov.ua/laws/show/3038-17" TargetMode="External"/><Relationship Id="rId331" Type="http://schemas.openxmlformats.org/officeDocument/2006/relationships/hyperlink" Target="https://zakon.rada.gov.ua/laws/show/317-19" TargetMode="External"/><Relationship Id="rId1" Type="http://schemas.openxmlformats.org/officeDocument/2006/relationships/numbering" Target="numbering.xml"/><Relationship Id="rId212" Type="http://schemas.openxmlformats.org/officeDocument/2006/relationships/hyperlink" Target="https://zakon.rada.gov.ua/laws/show/2671-19" TargetMode="External"/><Relationship Id="rId233" Type="http://schemas.openxmlformats.org/officeDocument/2006/relationships/hyperlink" Target="https://zakon.rada.gov.ua/laws/show/1213-15" TargetMode="External"/><Relationship Id="rId254" Type="http://schemas.openxmlformats.org/officeDocument/2006/relationships/hyperlink" Target="https://zakon.rada.gov.ua/laws/show/796-18" TargetMode="External"/><Relationship Id="rId28" Type="http://schemas.openxmlformats.org/officeDocument/2006/relationships/hyperlink" Target="https://zakon.rada.gov.ua/laws/show/3235-15" TargetMode="External"/><Relationship Id="rId49" Type="http://schemas.openxmlformats.org/officeDocument/2006/relationships/hyperlink" Target="https://zakon.rada.gov.ua/laws/show/5067-17" TargetMode="External"/><Relationship Id="rId114" Type="http://schemas.openxmlformats.org/officeDocument/2006/relationships/hyperlink" Target="https://zakon.rada.gov.ua/laws/show/254%D0%BA/96-%D0%B2%D1%80" TargetMode="External"/><Relationship Id="rId275" Type="http://schemas.openxmlformats.org/officeDocument/2006/relationships/hyperlink" Target="https://zakon.rada.gov.ua/laws/show/5459-17" TargetMode="External"/><Relationship Id="rId296" Type="http://schemas.openxmlformats.org/officeDocument/2006/relationships/hyperlink" Target="https://zakon.rada.gov.ua/laws/show/796-18" TargetMode="External"/><Relationship Id="rId300" Type="http://schemas.openxmlformats.org/officeDocument/2006/relationships/hyperlink" Target="https://zakon.rada.gov.ua/laws/show/254%D0%BA/96-%D0%B2%D1%80" TargetMode="External"/><Relationship Id="rId60" Type="http://schemas.openxmlformats.org/officeDocument/2006/relationships/hyperlink" Target="https://zakon.rada.gov.ua/laws/show/1170-18" TargetMode="External"/><Relationship Id="rId81" Type="http://schemas.openxmlformats.org/officeDocument/2006/relationships/hyperlink" Target="https://zakon.rada.gov.ua/laws/show/155-20" TargetMode="External"/><Relationship Id="rId135" Type="http://schemas.openxmlformats.org/officeDocument/2006/relationships/hyperlink" Target="https://zakon.rada.gov.ua/laws/show/514-16" TargetMode="External"/><Relationship Id="rId156" Type="http://schemas.openxmlformats.org/officeDocument/2006/relationships/hyperlink" Target="https://zakon.rada.gov.ua/laws/show/2388-17" TargetMode="External"/><Relationship Id="rId177" Type="http://schemas.openxmlformats.org/officeDocument/2006/relationships/hyperlink" Target="https://zakon.rada.gov.ua/laws/show/2388-17" TargetMode="External"/><Relationship Id="rId198" Type="http://schemas.openxmlformats.org/officeDocument/2006/relationships/hyperlink" Target="https://zakon.rada.gov.ua/laws/show/365-18" TargetMode="External"/><Relationship Id="rId321" Type="http://schemas.openxmlformats.org/officeDocument/2006/relationships/hyperlink" Target="https://zakon.rada.gov.ua/laws/show/489-16" TargetMode="External"/><Relationship Id="rId202" Type="http://schemas.openxmlformats.org/officeDocument/2006/relationships/hyperlink" Target="https://zakon.rada.gov.ua/laws/show/540-20" TargetMode="External"/><Relationship Id="rId223" Type="http://schemas.openxmlformats.org/officeDocument/2006/relationships/hyperlink" Target="https://zakon.rada.gov.ua/laws/show/5477-17" TargetMode="External"/><Relationship Id="rId244" Type="http://schemas.openxmlformats.org/officeDocument/2006/relationships/hyperlink" Target="https://zakon.rada.gov.ua/laws/show/1702-20" TargetMode="External"/><Relationship Id="rId18" Type="http://schemas.openxmlformats.org/officeDocument/2006/relationships/hyperlink" Target="https://zakon.rada.gov.ua/laws/show/1213-15" TargetMode="External"/><Relationship Id="rId39" Type="http://schemas.openxmlformats.org/officeDocument/2006/relationships/hyperlink" Target="https://zakon.rada.gov.ua/laws/show/1825-17" TargetMode="External"/><Relationship Id="rId265" Type="http://schemas.openxmlformats.org/officeDocument/2006/relationships/hyperlink" Target="https://zakon.rada.gov.ua/laws/show/1412-15" TargetMode="External"/><Relationship Id="rId286" Type="http://schemas.openxmlformats.org/officeDocument/2006/relationships/hyperlink" Target="https://zakon.rada.gov.ua/laws/show/2939-17" TargetMode="External"/><Relationship Id="rId50" Type="http://schemas.openxmlformats.org/officeDocument/2006/relationships/hyperlink" Target="https://zakon.rada.gov.ua/laws/show/5290-17" TargetMode="External"/><Relationship Id="rId104" Type="http://schemas.openxmlformats.org/officeDocument/2006/relationships/hyperlink" Target="https://zakon.rada.gov.ua/laws/show/2388-17" TargetMode="External"/><Relationship Id="rId125" Type="http://schemas.openxmlformats.org/officeDocument/2006/relationships/hyperlink" Target="https://zakon.rada.gov.ua/laws/show/796-18" TargetMode="External"/><Relationship Id="rId146" Type="http://schemas.openxmlformats.org/officeDocument/2006/relationships/hyperlink" Target="https://zakon.rada.gov.ua/laws/show/5029-17" TargetMode="External"/><Relationship Id="rId167" Type="http://schemas.openxmlformats.org/officeDocument/2006/relationships/hyperlink" Target="https://zakon.rada.gov.ua/laws/show/5460-17" TargetMode="External"/><Relationship Id="rId188" Type="http://schemas.openxmlformats.org/officeDocument/2006/relationships/hyperlink" Target="https://zakon.rada.gov.ua/laws/show/199-20" TargetMode="External"/><Relationship Id="rId311" Type="http://schemas.openxmlformats.org/officeDocument/2006/relationships/hyperlink" Target="https://zakon.rada.gov.ua/laws/show/2388-17" TargetMode="External"/><Relationship Id="rId332" Type="http://schemas.openxmlformats.org/officeDocument/2006/relationships/hyperlink" Target="https://zakon.rada.gov.ua/laws/show/4865-17" TargetMode="External"/><Relationship Id="rId71" Type="http://schemas.openxmlformats.org/officeDocument/2006/relationships/hyperlink" Target="https://zakon.rada.gov.ua/laws/show/995-19" TargetMode="External"/><Relationship Id="rId92" Type="http://schemas.openxmlformats.org/officeDocument/2006/relationships/hyperlink" Target="https://zakon.rada.gov.ua/laws/show/1702-20" TargetMode="External"/><Relationship Id="rId213" Type="http://schemas.openxmlformats.org/officeDocument/2006/relationships/hyperlink" Target="https://zakon.rada.gov.ua/laws/show/5067-17" TargetMode="External"/><Relationship Id="rId234" Type="http://schemas.openxmlformats.org/officeDocument/2006/relationships/hyperlink" Target="https://zakon.rada.gov.ua/laws/show/594-15" TargetMode="External"/><Relationship Id="rId2" Type="http://schemas.openxmlformats.org/officeDocument/2006/relationships/styles" Target="styles.xml"/><Relationship Id="rId29" Type="http://schemas.openxmlformats.org/officeDocument/2006/relationships/hyperlink" Target="https://zakon.rada.gov.ua/laws/show/489-16" TargetMode="External"/><Relationship Id="rId255" Type="http://schemas.openxmlformats.org/officeDocument/2006/relationships/hyperlink" Target="https://zakon.rada.gov.ua/laws/show/155-20" TargetMode="External"/><Relationship Id="rId276" Type="http://schemas.openxmlformats.org/officeDocument/2006/relationships/hyperlink" Target="https://zakon.rada.gov.ua/laws/show/901-19" TargetMode="External"/><Relationship Id="rId297" Type="http://schemas.openxmlformats.org/officeDocument/2006/relationships/hyperlink" Target="https://zakon.rada.gov.ua/laws/show/2388-17" TargetMode="External"/><Relationship Id="rId40" Type="http://schemas.openxmlformats.org/officeDocument/2006/relationships/hyperlink" Target="https://zakon.rada.gov.ua/laws/show/2388-17" TargetMode="External"/><Relationship Id="rId115" Type="http://schemas.openxmlformats.org/officeDocument/2006/relationships/hyperlink" Target="https://zakon.rada.gov.ua/laws/show/4731-17" TargetMode="External"/><Relationship Id="rId136" Type="http://schemas.openxmlformats.org/officeDocument/2006/relationships/hyperlink" Target="https://zakon.rada.gov.ua/laws/show/2592-17" TargetMode="External"/><Relationship Id="rId157" Type="http://schemas.openxmlformats.org/officeDocument/2006/relationships/hyperlink" Target="https://zakon.rada.gov.ua/laws/show/936-19" TargetMode="External"/><Relationship Id="rId178" Type="http://schemas.openxmlformats.org/officeDocument/2006/relationships/hyperlink" Target="https://zakon.rada.gov.ua/laws/show/835-19" TargetMode="External"/><Relationship Id="rId301" Type="http://schemas.openxmlformats.org/officeDocument/2006/relationships/hyperlink" Target="https://zakon.rada.gov.ua/laws/show/4875-17" TargetMode="External"/><Relationship Id="rId322" Type="http://schemas.openxmlformats.org/officeDocument/2006/relationships/hyperlink" Target="https://zakon.rada.gov.ua/laws/show/v0a6p710-07" TargetMode="External"/><Relationship Id="rId61" Type="http://schemas.openxmlformats.org/officeDocument/2006/relationships/hyperlink" Target="https://zakon.rada.gov.ua/laws/show/1697-18" TargetMode="External"/><Relationship Id="rId82" Type="http://schemas.openxmlformats.org/officeDocument/2006/relationships/hyperlink" Target="https://zakon.rada.gov.ua/laws/show/155-20" TargetMode="External"/><Relationship Id="rId199" Type="http://schemas.openxmlformats.org/officeDocument/2006/relationships/hyperlink" Target="https://zakon.rada.gov.ua/laws/show/1923-19" TargetMode="External"/><Relationship Id="rId203" Type="http://schemas.openxmlformats.org/officeDocument/2006/relationships/hyperlink" Target="https://zakon.rada.gov.ua/laws/show/3272-17" TargetMode="External"/><Relationship Id="rId19" Type="http://schemas.openxmlformats.org/officeDocument/2006/relationships/hyperlink" Target="https://zakon.rada.gov.ua/laws/show/1377-15" TargetMode="External"/><Relationship Id="rId224" Type="http://schemas.openxmlformats.org/officeDocument/2006/relationships/hyperlink" Target="https://zakon.rada.gov.ua/laws/show/2419-14" TargetMode="External"/><Relationship Id="rId245" Type="http://schemas.openxmlformats.org/officeDocument/2006/relationships/hyperlink" Target="https://zakon.rada.gov.ua/laws/show/1702-20" TargetMode="External"/><Relationship Id="rId266" Type="http://schemas.openxmlformats.org/officeDocument/2006/relationships/hyperlink" Target="https://zakon.rada.gov.ua/laws/show/5459-17" TargetMode="External"/><Relationship Id="rId287" Type="http://schemas.openxmlformats.org/officeDocument/2006/relationships/hyperlink" Target="https://zakon.rada.gov.ua/laws/show/1170-18" TargetMode="External"/><Relationship Id="rId30" Type="http://schemas.openxmlformats.org/officeDocument/2006/relationships/hyperlink" Target="https://zakon.rada.gov.ua/laws/show/514-16" TargetMode="External"/><Relationship Id="rId105" Type="http://schemas.openxmlformats.org/officeDocument/2006/relationships/hyperlink" Target="https://zakon.rada.gov.ua/laws/show/514-16" TargetMode="External"/><Relationship Id="rId126" Type="http://schemas.openxmlformats.org/officeDocument/2006/relationships/hyperlink" Target="https://zakon.rada.gov.ua/laws/show/254%D0%BA/96-%D0%B2%D1%80" TargetMode="External"/><Relationship Id="rId147" Type="http://schemas.openxmlformats.org/officeDocument/2006/relationships/hyperlink" Target="https://zakon.rada.gov.ua/laws/show/524-20" TargetMode="External"/><Relationship Id="rId168" Type="http://schemas.openxmlformats.org/officeDocument/2006/relationships/hyperlink" Target="https://zakon.rada.gov.ua/laws/show/4731-17" TargetMode="External"/><Relationship Id="rId312" Type="http://schemas.openxmlformats.org/officeDocument/2006/relationships/hyperlink" Target="https://zakon.rada.gov.ua/laws/show/586-14" TargetMode="External"/><Relationship Id="rId333" Type="http://schemas.openxmlformats.org/officeDocument/2006/relationships/hyperlink" Target="https://zakon.rada.gov.ua/laws/show/317-19" TargetMode="External"/><Relationship Id="rId51" Type="http://schemas.openxmlformats.org/officeDocument/2006/relationships/hyperlink" Target="https://zakon.rada.gov.ua/laws/show/5404-17" TargetMode="External"/><Relationship Id="rId72" Type="http://schemas.openxmlformats.org/officeDocument/2006/relationships/hyperlink" Target="https://zakon.rada.gov.ua/laws/show/1764-19" TargetMode="External"/><Relationship Id="rId93" Type="http://schemas.openxmlformats.org/officeDocument/2006/relationships/hyperlink" Target="https://zakon.rada.gov.ua/laws/show/1702-20" TargetMode="External"/><Relationship Id="rId189" Type="http://schemas.openxmlformats.org/officeDocument/2006/relationships/hyperlink" Target="https://zakon.rada.gov.ua/laws/show/1054-20" TargetMode="External"/><Relationship Id="rId3" Type="http://schemas.openxmlformats.org/officeDocument/2006/relationships/settings" Target="settings.xml"/><Relationship Id="rId214" Type="http://schemas.openxmlformats.org/officeDocument/2006/relationships/hyperlink" Target="https://zakon.rada.gov.ua/laws/show/1725-17" TargetMode="External"/><Relationship Id="rId235" Type="http://schemas.openxmlformats.org/officeDocument/2006/relationships/hyperlink" Target="https://zakon.rada.gov.ua/laws/show/1577-15" TargetMode="External"/><Relationship Id="rId256" Type="http://schemas.openxmlformats.org/officeDocument/2006/relationships/hyperlink" Target="https://zakon.rada.gov.ua/laws/show/4875-17" TargetMode="External"/><Relationship Id="rId277" Type="http://schemas.openxmlformats.org/officeDocument/2006/relationships/hyperlink" Target="https://zakon.rada.gov.ua/laws/show/254%D0%BA/96-%D0%B2%D1%80" TargetMode="External"/><Relationship Id="rId298" Type="http://schemas.openxmlformats.org/officeDocument/2006/relationships/hyperlink" Target="https://zakon.rada.gov.ua/laws/show/254%D0%BA/96-%D0%B2%D1%80" TargetMode="External"/><Relationship Id="rId116" Type="http://schemas.openxmlformats.org/officeDocument/2006/relationships/hyperlink" Target="https://zakon.rada.gov.ua/laws/show/796-18" TargetMode="External"/><Relationship Id="rId137" Type="http://schemas.openxmlformats.org/officeDocument/2006/relationships/hyperlink" Target="https://zakon.rada.gov.ua/laws/show/995-19" TargetMode="External"/><Relationship Id="rId158" Type="http://schemas.openxmlformats.org/officeDocument/2006/relationships/hyperlink" Target="https://zakon.rada.gov.ua/laws/show/254%D0%BA/96-%D0%B2%D1%80" TargetMode="External"/><Relationship Id="rId302" Type="http://schemas.openxmlformats.org/officeDocument/2006/relationships/hyperlink" Target="https://zakon.rada.gov.ua/laws/show/962-12" TargetMode="External"/><Relationship Id="rId323" Type="http://schemas.openxmlformats.org/officeDocument/2006/relationships/hyperlink" Target="https://zakon.rada.gov.ua/laws/show/514-16" TargetMode="External"/><Relationship Id="rId20" Type="http://schemas.openxmlformats.org/officeDocument/2006/relationships/hyperlink" Target="https://zakon.rada.gov.ua/laws/show/v021p710-03" TargetMode="External"/><Relationship Id="rId41" Type="http://schemas.openxmlformats.org/officeDocument/2006/relationships/hyperlink" Target="https://zakon.rada.gov.ua/laws/show/2404-17" TargetMode="External"/><Relationship Id="rId62" Type="http://schemas.openxmlformats.org/officeDocument/2006/relationships/hyperlink" Target="https://zakon.rada.gov.ua/laws/show/191-19" TargetMode="External"/><Relationship Id="rId83" Type="http://schemas.openxmlformats.org/officeDocument/2006/relationships/hyperlink" Target="https://zakon.rada.gov.ua/laws/show/199-20" TargetMode="External"/><Relationship Id="rId179" Type="http://schemas.openxmlformats.org/officeDocument/2006/relationships/hyperlink" Target="https://zakon.rada.gov.ua/laws/show/124-20" TargetMode="External"/><Relationship Id="rId190" Type="http://schemas.openxmlformats.org/officeDocument/2006/relationships/hyperlink" Target="https://zakon.rada.gov.ua/laws/show/1054-20" TargetMode="External"/><Relationship Id="rId204" Type="http://schemas.openxmlformats.org/officeDocument/2006/relationships/hyperlink" Target="https://zakon.rada.gov.ua/laws/show/563-18" TargetMode="External"/><Relationship Id="rId225" Type="http://schemas.openxmlformats.org/officeDocument/2006/relationships/hyperlink" Target="https://zakon.rada.gov.ua/laws/show/901-19" TargetMode="External"/><Relationship Id="rId246" Type="http://schemas.openxmlformats.org/officeDocument/2006/relationships/hyperlink" Target="https://zakon.rada.gov.ua/laws/show/1702-20" TargetMode="External"/><Relationship Id="rId267" Type="http://schemas.openxmlformats.org/officeDocument/2006/relationships/hyperlink" Target="https://zakon.rada.gov.ua/laws/show/901-19" TargetMode="External"/><Relationship Id="rId288" Type="http://schemas.openxmlformats.org/officeDocument/2006/relationships/hyperlink" Target="https://zakon.rada.gov.ua/laws/show/1160-15" TargetMode="External"/><Relationship Id="rId106" Type="http://schemas.openxmlformats.org/officeDocument/2006/relationships/hyperlink" Target="https://zakon.rada.gov.ua/laws/show/4875-17" TargetMode="External"/><Relationship Id="rId127" Type="http://schemas.openxmlformats.org/officeDocument/2006/relationships/hyperlink" Target="https://zakon.rada.gov.ua/laws/show/2592-17" TargetMode="External"/><Relationship Id="rId313" Type="http://schemas.openxmlformats.org/officeDocument/2006/relationships/hyperlink" Target="https://zakon.rada.gov.ua/laws/show/586-14" TargetMode="External"/><Relationship Id="rId10" Type="http://schemas.openxmlformats.org/officeDocument/2006/relationships/hyperlink" Target="https://zakon.rada.gov.ua/laws/show/586-14/stru#Stru" TargetMode="External"/><Relationship Id="rId31" Type="http://schemas.openxmlformats.org/officeDocument/2006/relationships/hyperlink" Target="https://zakon.rada.gov.ua/laws/show/698-16" TargetMode="External"/><Relationship Id="rId52" Type="http://schemas.openxmlformats.org/officeDocument/2006/relationships/hyperlink" Target="https://zakon.rada.gov.ua/laws/show/5459-17" TargetMode="External"/><Relationship Id="rId73" Type="http://schemas.openxmlformats.org/officeDocument/2006/relationships/hyperlink" Target="https://zakon.rada.gov.ua/laws/show/1862-19" TargetMode="External"/><Relationship Id="rId94" Type="http://schemas.openxmlformats.org/officeDocument/2006/relationships/hyperlink" Target="https://zakon.rada.gov.ua/laws/show/1882-20" TargetMode="External"/><Relationship Id="rId148" Type="http://schemas.openxmlformats.org/officeDocument/2006/relationships/hyperlink" Target="https://zakon.rada.gov.ua/laws/show/4875-17" TargetMode="External"/><Relationship Id="rId169" Type="http://schemas.openxmlformats.org/officeDocument/2006/relationships/hyperlink" Target="https://zakon.rada.gov.ua/laws/show/4731-17" TargetMode="External"/><Relationship Id="rId334" Type="http://schemas.openxmlformats.org/officeDocument/2006/relationships/hyperlink" Target="https://zakon.rada.gov.ua/laws/show/317-19" TargetMode="External"/><Relationship Id="rId4" Type="http://schemas.openxmlformats.org/officeDocument/2006/relationships/webSettings" Target="webSettings.xml"/><Relationship Id="rId180" Type="http://schemas.openxmlformats.org/officeDocument/2006/relationships/hyperlink" Target="https://zakon.rada.gov.ua/laws/show/1825-17" TargetMode="External"/><Relationship Id="rId215" Type="http://schemas.openxmlformats.org/officeDocument/2006/relationships/hyperlink" Target="https://zakon.rada.gov.ua/laws/show/5067-17" TargetMode="External"/><Relationship Id="rId236" Type="http://schemas.openxmlformats.org/officeDocument/2006/relationships/hyperlink" Target="https://zakon.rada.gov.ua/laws/show/309-17" TargetMode="External"/><Relationship Id="rId257" Type="http://schemas.openxmlformats.org/officeDocument/2006/relationships/hyperlink" Target="https://zakon.rada.gov.ua/laws/show/4875-17" TargetMode="External"/><Relationship Id="rId278" Type="http://schemas.openxmlformats.org/officeDocument/2006/relationships/hyperlink" Target="https://zakon.rada.gov.ua/laws/show/962-12" TargetMode="External"/><Relationship Id="rId303" Type="http://schemas.openxmlformats.org/officeDocument/2006/relationships/hyperlink" Target="https://zakon.rada.gov.ua/laws/show/2325-19" TargetMode="External"/><Relationship Id="rId42" Type="http://schemas.openxmlformats.org/officeDocument/2006/relationships/hyperlink" Target="https://zakon.rada.gov.ua/laws/show/2592-17" TargetMode="External"/><Relationship Id="rId84" Type="http://schemas.openxmlformats.org/officeDocument/2006/relationships/hyperlink" Target="https://zakon.rada.gov.ua/laws/show/233-20" TargetMode="External"/><Relationship Id="rId138" Type="http://schemas.openxmlformats.org/officeDocument/2006/relationships/hyperlink" Target="https://zakon.rada.gov.ua/laws/show/v021p710-03" TargetMode="External"/><Relationship Id="rId191" Type="http://schemas.openxmlformats.org/officeDocument/2006/relationships/hyperlink" Target="https://zakon.rada.gov.ua/laws/show/1054-20" TargetMode="External"/><Relationship Id="rId205" Type="http://schemas.openxmlformats.org/officeDocument/2006/relationships/hyperlink" Target="https://zakon.rada.gov.ua/laws/show/2671-19" TargetMode="External"/><Relationship Id="rId247" Type="http://schemas.openxmlformats.org/officeDocument/2006/relationships/hyperlink" Target="https://zakon.rada.gov.ua/laws/show/254%D0%BA/96-%D0%B2%D1%80" TargetMode="External"/><Relationship Id="rId107" Type="http://schemas.openxmlformats.org/officeDocument/2006/relationships/hyperlink" Target="https://zakon.rada.gov.ua/laws/show/254%D0%BA/96-%D0%B2%D1%80" TargetMode="External"/><Relationship Id="rId289" Type="http://schemas.openxmlformats.org/officeDocument/2006/relationships/hyperlink" Target="https://zakon.rada.gov.ua/laws/show/2388-17" TargetMode="External"/><Relationship Id="rId11" Type="http://schemas.openxmlformats.org/officeDocument/2006/relationships/hyperlink" Target="https://zakon.rada.gov.ua/laws/show/586-14/conv" TargetMode="External"/><Relationship Id="rId53" Type="http://schemas.openxmlformats.org/officeDocument/2006/relationships/hyperlink" Target="https://zakon.rada.gov.ua/laws/show/5460-17" TargetMode="External"/><Relationship Id="rId149" Type="http://schemas.openxmlformats.org/officeDocument/2006/relationships/hyperlink" Target="https://zakon.rada.gov.ua/laws/show/524-20" TargetMode="External"/><Relationship Id="rId314" Type="http://schemas.openxmlformats.org/officeDocument/2006/relationships/hyperlink" Target="https://zakon.rada.gov.ua/laws/show/586-14" TargetMode="External"/><Relationship Id="rId95" Type="http://schemas.openxmlformats.org/officeDocument/2006/relationships/hyperlink" Target="https://zakon.rada.gov.ua/laws/show/2581-19" TargetMode="External"/><Relationship Id="rId160" Type="http://schemas.openxmlformats.org/officeDocument/2006/relationships/hyperlink" Target="https://zakon.rada.gov.ua/laws/show/124-20" TargetMode="External"/><Relationship Id="rId216" Type="http://schemas.openxmlformats.org/officeDocument/2006/relationships/hyperlink" Target="https://zakon.rada.gov.ua/laws/show/5067-17" TargetMode="External"/><Relationship Id="rId258" Type="http://schemas.openxmlformats.org/officeDocument/2006/relationships/hyperlink" Target="https://zakon.rada.gov.ua/laws/show/254%D0%BA/96-%D0%B2%D1%80" TargetMode="External"/><Relationship Id="rId22" Type="http://schemas.openxmlformats.org/officeDocument/2006/relationships/hyperlink" Target="https://zakon.rada.gov.ua/laws/show/1419-15" TargetMode="External"/><Relationship Id="rId64" Type="http://schemas.openxmlformats.org/officeDocument/2006/relationships/hyperlink" Target="https://zakon.rada.gov.ua/laws/show/320-19" TargetMode="External"/><Relationship Id="rId118" Type="http://schemas.openxmlformats.org/officeDocument/2006/relationships/hyperlink" Target="https://zakon.rada.gov.ua/laws/show/280/97-%D0%B2%D1%80" TargetMode="External"/><Relationship Id="rId325" Type="http://schemas.openxmlformats.org/officeDocument/2006/relationships/hyperlink" Target="https://zakon.rada.gov.ua/laws/show/889-19" TargetMode="External"/><Relationship Id="rId171" Type="http://schemas.openxmlformats.org/officeDocument/2006/relationships/hyperlink" Target="https://zakon.rada.gov.ua/laws/show/2646-19" TargetMode="External"/><Relationship Id="rId227" Type="http://schemas.openxmlformats.org/officeDocument/2006/relationships/hyperlink" Target="https://zakon.rada.gov.ua/laws/show/2470-14" TargetMode="External"/><Relationship Id="rId269" Type="http://schemas.openxmlformats.org/officeDocument/2006/relationships/hyperlink" Target="https://zakon.rada.gov.ua/laws/show/4719-17" TargetMode="External"/><Relationship Id="rId33" Type="http://schemas.openxmlformats.org/officeDocument/2006/relationships/hyperlink" Target="https://zakon.rada.gov.ua/laws/show/v0a6p710-07" TargetMode="External"/><Relationship Id="rId129" Type="http://schemas.openxmlformats.org/officeDocument/2006/relationships/hyperlink" Target="https://zakon.rada.gov.ua/laws/show/2592-17" TargetMode="External"/><Relationship Id="rId280" Type="http://schemas.openxmlformats.org/officeDocument/2006/relationships/hyperlink" Target="https://zakon.rada.gov.ua/laws/show/1160-15" TargetMode="External"/><Relationship Id="rId336" Type="http://schemas.openxmlformats.org/officeDocument/2006/relationships/hyperlink" Target="https://zakon.rada.gov.ua/laws/show/317-19" TargetMode="External"/><Relationship Id="rId75" Type="http://schemas.openxmlformats.org/officeDocument/2006/relationships/hyperlink" Target="https://zakon.rada.gov.ua/laws/show/2190-19" TargetMode="External"/><Relationship Id="rId140" Type="http://schemas.openxmlformats.org/officeDocument/2006/relationships/hyperlink" Target="https://zakon.rada.gov.ua/laws/show/1374-99-%D0%BF" TargetMode="External"/><Relationship Id="rId182" Type="http://schemas.openxmlformats.org/officeDocument/2006/relationships/hyperlink" Target="https://zakon.rada.gov.ua/laws/show/858-15" TargetMode="External"/><Relationship Id="rId6" Type="http://schemas.openxmlformats.org/officeDocument/2006/relationships/hyperlink" Target="https://zakon.rada.gov.ua/laws/show/586-14/card4#Current" TargetMode="External"/><Relationship Id="rId238" Type="http://schemas.openxmlformats.org/officeDocument/2006/relationships/hyperlink" Target="https://zakon.rada.gov.ua/laws/show/3167-15" TargetMode="External"/><Relationship Id="rId291" Type="http://schemas.openxmlformats.org/officeDocument/2006/relationships/hyperlink" Target="https://zakon.rada.gov.ua/laws/show/4875-17" TargetMode="External"/><Relationship Id="rId305" Type="http://schemas.openxmlformats.org/officeDocument/2006/relationships/hyperlink" Target="https://zakon.rada.gov.ua/laws/show/889-19" TargetMode="External"/><Relationship Id="rId44" Type="http://schemas.openxmlformats.org/officeDocument/2006/relationships/hyperlink" Target="https://zakon.rada.gov.ua/laws/show/4719-17" TargetMode="External"/><Relationship Id="rId86" Type="http://schemas.openxmlformats.org/officeDocument/2006/relationships/hyperlink" Target="https://zakon.rada.gov.ua/laws/show/524-20" TargetMode="External"/><Relationship Id="rId151" Type="http://schemas.openxmlformats.org/officeDocument/2006/relationships/hyperlink" Target="https://zakon.rada.gov.ua/laws/show/1700-18" TargetMode="External"/><Relationship Id="rId193" Type="http://schemas.openxmlformats.org/officeDocument/2006/relationships/hyperlink" Target="https://zakon.rada.gov.ua/laws/show/1054-20" TargetMode="External"/><Relationship Id="rId207" Type="http://schemas.openxmlformats.org/officeDocument/2006/relationships/hyperlink" Target="https://zakon.rada.gov.ua/laws/show/3167-15" TargetMode="External"/><Relationship Id="rId249" Type="http://schemas.openxmlformats.org/officeDocument/2006/relationships/hyperlink" Target="https://zakon.rada.gov.ua/laws/show/2388-17" TargetMode="External"/><Relationship Id="rId13" Type="http://schemas.openxmlformats.org/officeDocument/2006/relationships/hyperlink" Target="https://zakon.rada.gov.ua/laws/show/2419-14" TargetMode="External"/><Relationship Id="rId109" Type="http://schemas.openxmlformats.org/officeDocument/2006/relationships/hyperlink" Target="https://zakon.rada.gov.ua/laws/show/4875-17" TargetMode="External"/><Relationship Id="rId260" Type="http://schemas.openxmlformats.org/officeDocument/2006/relationships/hyperlink" Target="https://zakon.rada.gov.ua/laws/show/4875-17" TargetMode="External"/><Relationship Id="rId316" Type="http://schemas.openxmlformats.org/officeDocument/2006/relationships/hyperlink" Target="https://zakon.rada.gov.ua/laws/show/2592-17" TargetMode="External"/><Relationship Id="rId55" Type="http://schemas.openxmlformats.org/officeDocument/2006/relationships/hyperlink" Target="https://zakon.rada.gov.ua/laws/show/365-18" TargetMode="External"/><Relationship Id="rId97" Type="http://schemas.openxmlformats.org/officeDocument/2006/relationships/hyperlink" Target="https://zakon.rada.gov.ua/laws/show/254%D0%BA/96-%D0%B2%D1%80" TargetMode="External"/><Relationship Id="rId120" Type="http://schemas.openxmlformats.org/officeDocument/2006/relationships/hyperlink" Target="https://zakon.rada.gov.ua/laws/show/2592-17" TargetMode="External"/><Relationship Id="rId162" Type="http://schemas.openxmlformats.org/officeDocument/2006/relationships/hyperlink" Target="https://zakon.rada.gov.ua/laws/show/936-19" TargetMode="External"/><Relationship Id="rId218" Type="http://schemas.openxmlformats.org/officeDocument/2006/relationships/hyperlink" Target="https://zakon.rada.gov.ua/laws/show/5067-17" TargetMode="External"/><Relationship Id="rId271" Type="http://schemas.openxmlformats.org/officeDocument/2006/relationships/hyperlink" Target="https://zakon.rada.gov.ua/laws/show/586-14" TargetMode="External"/><Relationship Id="rId24" Type="http://schemas.openxmlformats.org/officeDocument/2006/relationships/hyperlink" Target="https://zakon.rada.gov.ua/laws/show/2285-15" TargetMode="External"/><Relationship Id="rId66" Type="http://schemas.openxmlformats.org/officeDocument/2006/relationships/hyperlink" Target="https://zakon.rada.gov.ua/laws/show/834-19" TargetMode="External"/><Relationship Id="rId131" Type="http://schemas.openxmlformats.org/officeDocument/2006/relationships/hyperlink" Target="https://zakon.rada.gov.ua/laws/show/2592-17" TargetMode="External"/><Relationship Id="rId327"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76672</Words>
  <Characters>43704</Characters>
  <Application>Microsoft Office Word</Application>
  <DocSecurity>0</DocSecurity>
  <Lines>364</Lines>
  <Paragraphs>240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Бела Олена Володимирівна</dc:creator>
  <cp:keywords/>
  <dc:description/>
  <cp:lastModifiedBy>Бела Олена Володимирівна</cp:lastModifiedBy>
  <cp:revision>2</cp:revision>
  <dcterms:created xsi:type="dcterms:W3CDTF">2022-07-20T06:52:00Z</dcterms:created>
  <dcterms:modified xsi:type="dcterms:W3CDTF">2022-07-20T07:04:00Z</dcterms:modified>
</cp:coreProperties>
</file>